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CAE74C" w14:textId="77777777" w:rsidR="003D45AD" w:rsidRDefault="00AA4B88">
      <w:pPr>
        <w:pStyle w:val="2"/>
        <w:spacing w:before="0" w:after="0"/>
        <w:jc w:val="center"/>
        <w:rPr>
          <w:rFonts w:ascii="Times New Roman" w:hAnsi="Times New Roman"/>
          <w:i w:val="0"/>
        </w:rPr>
      </w:pPr>
      <w:bookmarkStart w:id="0" w:name="_Toc482370954"/>
      <w:r>
        <w:rPr>
          <w:rFonts w:ascii="Times New Roman" w:hAnsi="Times New Roman"/>
          <w:i w:val="0"/>
        </w:rPr>
        <w:t>Договор аренды</w:t>
      </w:r>
      <w:bookmarkEnd w:id="0"/>
    </w:p>
    <w:p w14:paraId="7A182CDE" w14:textId="77777777" w:rsidR="003D45AD" w:rsidRDefault="00AA4B88">
      <w:pPr>
        <w:pStyle w:val="2"/>
        <w:spacing w:before="0" w:after="0"/>
        <w:jc w:val="center"/>
        <w:rPr>
          <w:rFonts w:ascii="Times New Roman" w:hAnsi="Times New Roman"/>
          <w:i w:val="0"/>
        </w:rPr>
      </w:pPr>
      <w:r>
        <w:rPr>
          <w:rFonts w:ascii="Times New Roman" w:hAnsi="Times New Roman"/>
          <w:i w:val="0"/>
        </w:rPr>
        <w:t>№ _____</w:t>
      </w:r>
    </w:p>
    <w:p w14:paraId="0C7E2DD3" w14:textId="77777777" w:rsidR="003D45AD" w:rsidRDefault="003D45AD">
      <w:pPr>
        <w:spacing w:after="0" w:line="240" w:lineRule="auto"/>
        <w:jc w:val="both"/>
        <w:rPr>
          <w:rFonts w:ascii="Times New Roman" w:hAnsi="Times New Roman"/>
          <w:sz w:val="24"/>
          <w:szCs w:val="24"/>
          <w:lang w:eastAsia="ru-RU"/>
        </w:rPr>
      </w:pPr>
    </w:p>
    <w:p w14:paraId="5FB09DCA" w14:textId="77777777" w:rsidR="003D45AD" w:rsidRDefault="00AA4B8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городской округ Фрязино                                                            «____»_________________20___</w:t>
      </w:r>
    </w:p>
    <w:p w14:paraId="15A239AF" w14:textId="77777777" w:rsidR="003D45AD" w:rsidRDefault="003D45AD">
      <w:pPr>
        <w:spacing w:after="0" w:line="240" w:lineRule="auto"/>
        <w:jc w:val="both"/>
        <w:rPr>
          <w:rFonts w:ascii="Times New Roman" w:hAnsi="Times New Roman"/>
          <w:sz w:val="24"/>
          <w:szCs w:val="24"/>
          <w:lang w:eastAsia="ru-RU"/>
        </w:rPr>
      </w:pPr>
    </w:p>
    <w:p w14:paraId="0B8BA640" w14:textId="77777777" w:rsidR="003D45AD" w:rsidRDefault="00AA4B88">
      <w:pPr>
        <w:spacing w:after="0" w:line="240" w:lineRule="auto"/>
        <w:ind w:firstLine="709"/>
        <w:jc w:val="both"/>
        <w:rPr>
          <w:rFonts w:ascii="Times New Roman" w:hAnsi="Times New Roman"/>
          <w:sz w:val="24"/>
        </w:rPr>
      </w:pPr>
      <w:r>
        <w:rPr>
          <w:rFonts w:ascii="Times New Roman" w:hAnsi="Times New Roman"/>
          <w:b/>
          <w:color w:val="000000" w:themeColor="text1"/>
          <w:sz w:val="24"/>
          <w:szCs w:val="24"/>
        </w:rPr>
        <w:t>Администрация городского округа Фрязино</w:t>
      </w:r>
      <w:r>
        <w:rPr>
          <w:rFonts w:ascii="Times New Roman" w:hAnsi="Times New Roman"/>
          <w:color w:val="000000" w:themeColor="text1"/>
          <w:sz w:val="24"/>
          <w:szCs w:val="24"/>
        </w:rPr>
        <w:t>, далее - Администрация, ИНН 5052002128, ОГРН 1025007070890, расположенная по адресу: 141190, Московская область, г. Фрязино, пр-кт Мира, д. 15А, именуемая в дальнейшем Арендодатель,</w:t>
      </w:r>
      <w:r>
        <w:rPr>
          <w:rFonts w:ascii="Times New Roman" w:hAnsi="Times New Roman"/>
          <w:color w:val="000000" w:themeColor="text1"/>
          <w:sz w:val="24"/>
        </w:rPr>
        <w:t xml:space="preserve"> в лице</w:t>
      </w:r>
      <w:r>
        <w:rPr>
          <w:rFonts w:ascii="Times New Roman" w:hAnsi="Times New Roman"/>
          <w:sz w:val="24"/>
        </w:rPr>
        <w:t xml:space="preserve"> _______________________________, действующего на основании </w:t>
      </w:r>
      <w:r>
        <w:rPr>
          <w:rFonts w:ascii="Times New Roman" w:hAnsi="Times New Roman"/>
          <w:sz w:val="24"/>
          <w:szCs w:val="24"/>
          <w:lang w:eastAsia="ru-RU"/>
        </w:rPr>
        <w:t>______________________</w:t>
      </w:r>
      <w:r>
        <w:rPr>
          <w:rFonts w:ascii="Times New Roman" w:hAnsi="Times New Roman"/>
          <w:sz w:val="24"/>
        </w:rPr>
        <w:t>, с одной стороны, и _________________________________ в лице _______________________, действующее (-ий,-ая) на основании _____________, именуемое (-ый, -ая) в дальнейшем Арендатор, с другой стороны, совместно именуемые Стороны, заключили настоящий Договор о нижеследующем:</w:t>
      </w:r>
    </w:p>
    <w:p w14:paraId="07759728" w14:textId="77777777" w:rsidR="003D45AD" w:rsidRDefault="003D45AD">
      <w:pPr>
        <w:spacing w:after="0" w:line="240" w:lineRule="auto"/>
        <w:rPr>
          <w:rFonts w:ascii="Times New Roman" w:hAnsi="Times New Roman"/>
          <w:sz w:val="24"/>
          <w:szCs w:val="24"/>
          <w:lang w:eastAsia="ru-RU"/>
        </w:rPr>
      </w:pPr>
    </w:p>
    <w:p w14:paraId="45348BF5" w14:textId="77777777" w:rsidR="003D45AD" w:rsidRDefault="00AA4B8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 Предмет Договора</w:t>
      </w:r>
    </w:p>
    <w:p w14:paraId="0BEA1936" w14:textId="77777777" w:rsidR="003D45AD" w:rsidRDefault="003D45AD">
      <w:pPr>
        <w:spacing w:after="0" w:line="240" w:lineRule="auto"/>
        <w:rPr>
          <w:rFonts w:ascii="Times New Roman" w:hAnsi="Times New Roman"/>
          <w:sz w:val="24"/>
          <w:szCs w:val="24"/>
          <w:lang w:eastAsia="ru-RU"/>
        </w:rPr>
      </w:pPr>
    </w:p>
    <w:p w14:paraId="2ED5F2FA" w14:textId="77777777" w:rsidR="003D45AD" w:rsidRDefault="00AA4B88">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1.1.  Арендодатель предоставляет Арендатору во временное пользование имущество:</w:t>
      </w:r>
    </w:p>
    <w:p w14:paraId="60D729CC" w14:textId="6992C453" w:rsidR="003D45AD" w:rsidRDefault="00AA4B88">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Общественный туалет, назначение: нежилое, общая площадь 56,9 кв.м, количество этажей: 1</w:t>
      </w:r>
      <w:r w:rsidR="00CE4641">
        <w:rPr>
          <w:rFonts w:ascii="Times New Roman" w:hAnsi="Times New Roman"/>
          <w:sz w:val="24"/>
          <w:szCs w:val="24"/>
          <w:lang w:eastAsia="ru-RU"/>
        </w:rPr>
        <w:t>, в том числе подземных: 0</w:t>
      </w:r>
      <w:r>
        <w:rPr>
          <w:rFonts w:ascii="Times New Roman" w:hAnsi="Times New Roman"/>
          <w:sz w:val="24"/>
          <w:szCs w:val="24"/>
          <w:lang w:eastAsia="ru-RU"/>
        </w:rPr>
        <w:t>, адрес объекта: Московская область, г. Фрязино, ул. Вокзальная, д. 2Б, стр.  2 (далее — нежилое здание), кадастровый номер 50:44:0010227:56, являющееся муниципальной собственностью, номер государственной регистрации права _________________ от __________,  вместе с земельным участком с кадастровым номером 50:44:0010227:433</w:t>
      </w:r>
      <w:r w:rsidR="006F40D9">
        <w:rPr>
          <w:rFonts w:ascii="Times New Roman" w:hAnsi="Times New Roman"/>
          <w:sz w:val="24"/>
          <w:szCs w:val="24"/>
          <w:lang w:eastAsia="ru-RU"/>
        </w:rPr>
        <w:t xml:space="preserve"> </w:t>
      </w:r>
      <w:r>
        <w:rPr>
          <w:rFonts w:ascii="Times New Roman" w:hAnsi="Times New Roman"/>
          <w:sz w:val="24"/>
          <w:szCs w:val="24"/>
          <w:lang w:eastAsia="ru-RU"/>
        </w:rPr>
        <w:t xml:space="preserve">площадью 636 кв. м, категория земель:  земли населенных пунктов, вид разрешенного использования: </w:t>
      </w:r>
      <w:r w:rsidR="00ED4DA7">
        <w:rPr>
          <w:rFonts w:ascii="Times New Roman" w:hAnsi="Times New Roman"/>
          <w:sz w:val="24"/>
          <w:szCs w:val="24"/>
          <w:lang w:eastAsia="ru-RU"/>
        </w:rPr>
        <w:t>о</w:t>
      </w:r>
      <w:r>
        <w:rPr>
          <w:rFonts w:ascii="Times New Roman" w:hAnsi="Times New Roman"/>
          <w:sz w:val="24"/>
          <w:szCs w:val="24"/>
          <w:lang w:eastAsia="ru-RU"/>
        </w:rPr>
        <w:t xml:space="preserve">бъекты торговли (торговые центры, торгово-развлекательные центры, комплексы) (код 4.2), местонахождение:  Российская Федерация, Московская область, г.о. Фрязино, г Фрязино, ул. Вокзальная, з/у 3  (далее — земельный участок), далее совместно именуемые Имущество.  </w:t>
      </w:r>
    </w:p>
    <w:p w14:paraId="396B742A" w14:textId="77777777" w:rsidR="003D45AD" w:rsidRDefault="00AA4B88">
      <w:pPr>
        <w:spacing w:after="0" w:line="240" w:lineRule="auto"/>
        <w:ind w:firstLine="708"/>
        <w:jc w:val="both"/>
      </w:pPr>
      <w:r>
        <w:rPr>
          <w:rFonts w:ascii="Times New Roman" w:hAnsi="Times New Roman"/>
          <w:sz w:val="24"/>
          <w:szCs w:val="24"/>
          <w:lang w:eastAsia="ru-RU"/>
        </w:rPr>
        <w:t>1.2. Сведения об ограничениях (обременениях) земельного участка:</w:t>
      </w:r>
    </w:p>
    <w:p w14:paraId="6A544F2A" w14:textId="77777777" w:rsidR="003D45AD" w:rsidRDefault="00AA4B88">
      <w:pPr>
        <w:spacing w:after="0" w:line="240" w:lineRule="auto"/>
        <w:ind w:firstLine="708"/>
        <w:jc w:val="both"/>
      </w:pPr>
      <w:r>
        <w:rPr>
          <w:rFonts w:ascii="Times New Roman" w:hAnsi="Times New Roman"/>
          <w:sz w:val="24"/>
          <w:szCs w:val="24"/>
          <w:lang w:eastAsia="ru-RU"/>
        </w:rPr>
        <w:t>1.2.1. Полностью расположен в водоохранной зоне реки Любосеевка.</w:t>
      </w:r>
    </w:p>
    <w:p w14:paraId="3F6DEB47" w14:textId="47CCB23F" w:rsidR="003D45AD" w:rsidRDefault="00AA4B88">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1.2.2. Полностью расположен: Чкаловский Приаэродромная территория аэродрома.</w:t>
      </w:r>
    </w:p>
    <w:p w14:paraId="3F704F2E" w14:textId="77777777" w:rsidR="00E4363D" w:rsidRPr="00E4363D" w:rsidRDefault="00E4363D" w:rsidP="00E4363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1.2.3. </w:t>
      </w:r>
      <w:r w:rsidRPr="00E4363D">
        <w:rPr>
          <w:rFonts w:ascii="Times New Roman" w:hAnsi="Times New Roman"/>
          <w:sz w:val="24"/>
          <w:szCs w:val="24"/>
          <w:lang w:eastAsia="ru-RU"/>
        </w:rPr>
        <w:t>Ограничения прав на часть (30 кв.м) земельного участка, предусмотренные статьей 56 Земельного кодекса Российской Федерации, реестровый номер границы: 50:44-6.167: Охранная зона КЛ-10 от ПС-206 (ф. 9А) до РТП-3;</w:t>
      </w:r>
    </w:p>
    <w:p w14:paraId="529A5DD8" w14:textId="4FF36D7D" w:rsidR="00E4363D" w:rsidRPr="00E4363D" w:rsidRDefault="00E4363D" w:rsidP="00E4363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1.2.4. </w:t>
      </w:r>
      <w:r w:rsidRPr="00E4363D">
        <w:rPr>
          <w:rFonts w:ascii="Times New Roman" w:hAnsi="Times New Roman"/>
          <w:sz w:val="24"/>
          <w:szCs w:val="24"/>
          <w:lang w:eastAsia="ru-RU"/>
        </w:rPr>
        <w:t>Ограничения прав на часть (32 кв.м) земельного участка, предусмотренные статьей 56 Земельного кодекса Российской Федерации, реестровый номер границы: 50:44-6.186: Охранная зона объекта "Кабельная линия 10кВ ТП-10-ТП-442";</w:t>
      </w:r>
    </w:p>
    <w:p w14:paraId="12DEF6D4" w14:textId="09E46356" w:rsidR="00E4363D" w:rsidRDefault="00E4363D" w:rsidP="00E4363D">
      <w:pPr>
        <w:spacing w:after="0" w:line="240" w:lineRule="auto"/>
        <w:ind w:firstLine="708"/>
        <w:jc w:val="both"/>
      </w:pPr>
      <w:r>
        <w:rPr>
          <w:rFonts w:ascii="Times New Roman" w:hAnsi="Times New Roman"/>
          <w:sz w:val="24"/>
          <w:szCs w:val="24"/>
          <w:lang w:eastAsia="ru-RU"/>
        </w:rPr>
        <w:t xml:space="preserve">1.2.5. </w:t>
      </w:r>
      <w:r w:rsidRPr="00E4363D">
        <w:rPr>
          <w:rFonts w:ascii="Times New Roman" w:hAnsi="Times New Roman"/>
          <w:sz w:val="24"/>
          <w:szCs w:val="24"/>
          <w:lang w:eastAsia="ru-RU"/>
        </w:rPr>
        <w:t>Ограничения прав на часть (28 кв.м) земельного участка, предусмотренные статьей 56 Земельного кодекса Российской Федерации, реестровый номер границы: 50:44-6.177: Охранная зона объекта "Кабельная линия 10кВ ПС-206-РП-3(Ф.11А)".</w:t>
      </w:r>
    </w:p>
    <w:p w14:paraId="76E7E7A5" w14:textId="77777777" w:rsidR="003D45AD" w:rsidRDefault="00AA4B88">
      <w:pPr>
        <w:spacing w:after="0" w:line="240" w:lineRule="auto"/>
        <w:ind w:firstLine="708"/>
        <w:jc w:val="both"/>
        <w:rPr>
          <w:rFonts w:ascii="Times New Roman" w:hAnsi="Times New Roman"/>
          <w:sz w:val="24"/>
          <w:szCs w:val="24"/>
          <w:lang w:eastAsia="ru-RU"/>
        </w:rPr>
      </w:pPr>
      <w:bookmarkStart w:id="1" w:name="Par43"/>
      <w:bookmarkEnd w:id="1"/>
      <w:r>
        <w:rPr>
          <w:rFonts w:ascii="Times New Roman" w:hAnsi="Times New Roman"/>
          <w:sz w:val="24"/>
          <w:szCs w:val="24"/>
          <w:lang w:eastAsia="ru-RU"/>
        </w:rPr>
        <w:t>1.3. Имущество передается для использования в целях __________________________.</w:t>
      </w:r>
    </w:p>
    <w:p w14:paraId="39AE9183" w14:textId="77777777" w:rsidR="003D45AD" w:rsidRDefault="00AA4B88">
      <w:pPr>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1.4. Имущество не находится под арестом, залогом, не обременено правами третьих лиц.</w:t>
      </w:r>
    </w:p>
    <w:p w14:paraId="79113012" w14:textId="77777777" w:rsidR="003D45AD" w:rsidRDefault="003D45AD">
      <w:pPr>
        <w:spacing w:after="0" w:line="240" w:lineRule="auto"/>
        <w:jc w:val="both"/>
        <w:rPr>
          <w:rFonts w:ascii="Times New Roman" w:hAnsi="Times New Roman"/>
          <w:b/>
          <w:bCs/>
          <w:sz w:val="24"/>
          <w:szCs w:val="24"/>
          <w:lang w:eastAsia="ru-RU"/>
        </w:rPr>
      </w:pPr>
    </w:p>
    <w:p w14:paraId="236E0872" w14:textId="77777777" w:rsidR="003D45AD" w:rsidRDefault="00AA4B88">
      <w:pPr>
        <w:pStyle w:val="ConsPlusNonformat"/>
        <w:jc w:val="center"/>
        <w:rPr>
          <w:rFonts w:ascii="Times New Roman" w:hAnsi="Times New Roman" w:cs="Times New Roman"/>
          <w:b/>
          <w:sz w:val="24"/>
          <w:szCs w:val="24"/>
        </w:rPr>
      </w:pPr>
      <w:r>
        <w:rPr>
          <w:rFonts w:ascii="Times New Roman" w:hAnsi="Times New Roman" w:cs="Times New Roman"/>
          <w:b/>
          <w:sz w:val="24"/>
          <w:szCs w:val="24"/>
        </w:rPr>
        <w:t>2. Срок аренды</w:t>
      </w:r>
    </w:p>
    <w:p w14:paraId="4F46B217" w14:textId="77777777" w:rsidR="003D45AD" w:rsidRDefault="003D45AD">
      <w:pPr>
        <w:pStyle w:val="ConsPlusNonformat"/>
        <w:jc w:val="center"/>
        <w:rPr>
          <w:rFonts w:ascii="Times New Roman" w:hAnsi="Times New Roman" w:cs="Times New Roman"/>
          <w:sz w:val="24"/>
          <w:szCs w:val="24"/>
        </w:rPr>
      </w:pPr>
    </w:p>
    <w:p w14:paraId="662AEA6E" w14:textId="77777777" w:rsidR="003D45AD" w:rsidRDefault="00AA4B88">
      <w:pPr>
        <w:spacing w:after="0" w:line="240" w:lineRule="auto"/>
        <w:ind w:firstLine="709"/>
        <w:jc w:val="both"/>
        <w:rPr>
          <w:rFonts w:ascii="Times New Roman" w:hAnsi="Times New Roman"/>
          <w:sz w:val="24"/>
          <w:szCs w:val="24"/>
          <w:lang w:eastAsia="ru-RU"/>
        </w:rPr>
      </w:pPr>
      <w:bookmarkStart w:id="2" w:name="P1230"/>
      <w:bookmarkEnd w:id="2"/>
      <w:r>
        <w:rPr>
          <w:rFonts w:ascii="Times New Roman" w:hAnsi="Times New Roman"/>
          <w:sz w:val="24"/>
          <w:szCs w:val="24"/>
          <w:lang w:eastAsia="ru-RU"/>
        </w:rPr>
        <w:t>2.1. Срок действия настоящего Договора устанавливается на срок 5 (пять) лет                     с «__» _______ ___ г. по «__» ______ ___ г., с даты подписания сторонами акта приема-передачи.</w:t>
      </w:r>
    </w:p>
    <w:p w14:paraId="17706225" w14:textId="77777777" w:rsidR="003D45AD" w:rsidRDefault="00AA4B88">
      <w:pPr>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sz w:val="24"/>
          <w:szCs w:val="24"/>
          <w:lang w:eastAsia="ru-RU"/>
        </w:rPr>
        <w:t xml:space="preserve">2.2. Договор считается заключенным с даты его государственной регистрации в </w:t>
      </w:r>
      <w:r>
        <w:rPr>
          <w:rFonts w:ascii="Times New Roman" w:hAnsi="Times New Roman"/>
          <w:color w:val="000000" w:themeColor="text1"/>
          <w:sz w:val="24"/>
          <w:szCs w:val="24"/>
          <w:lang w:eastAsia="ru-RU"/>
        </w:rPr>
        <w:t>установленном порядке в случаях, предусмотренных законодательством.</w:t>
      </w:r>
    </w:p>
    <w:p w14:paraId="4D71D34C" w14:textId="77777777" w:rsidR="003D45AD" w:rsidRDefault="00AA4B88">
      <w:pPr>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В соответствии со </w:t>
      </w:r>
      <w:hyperlink r:id="rId9">
        <w:r>
          <w:rPr>
            <w:rFonts w:ascii="Times New Roman" w:hAnsi="Times New Roman"/>
            <w:color w:val="000000" w:themeColor="text1"/>
            <w:sz w:val="24"/>
            <w:szCs w:val="24"/>
            <w:lang w:eastAsia="ru-RU"/>
          </w:rPr>
          <w:t>статьей 425</w:t>
        </w:r>
      </w:hyperlink>
      <w:r>
        <w:rPr>
          <w:rFonts w:ascii="Times New Roman" w:hAnsi="Times New Roman"/>
          <w:color w:val="000000" w:themeColor="text1"/>
          <w:sz w:val="24"/>
          <w:szCs w:val="24"/>
          <w:lang w:eastAsia="ru-RU"/>
        </w:rPr>
        <w:t xml:space="preserve"> Гражданского кодекса</w:t>
      </w:r>
      <w:r>
        <w:rPr>
          <w:rFonts w:ascii="Times New Roman" w:hAnsi="Times New Roman"/>
          <w:b/>
          <w:bCs/>
          <w:color w:val="000000" w:themeColor="text1"/>
          <w:sz w:val="24"/>
          <w:szCs w:val="24"/>
          <w:lang w:eastAsia="ru-RU"/>
        </w:rPr>
        <w:t xml:space="preserve"> </w:t>
      </w:r>
      <w:r>
        <w:rPr>
          <w:rFonts w:ascii="Times New Roman" w:hAnsi="Times New Roman"/>
          <w:color w:val="000000" w:themeColor="text1"/>
          <w:sz w:val="24"/>
          <w:szCs w:val="24"/>
          <w:lang w:eastAsia="ru-RU"/>
        </w:rPr>
        <w:t xml:space="preserve">Российской Федерации Стороны пришли к соглашению, что условия настоящего Договора применяются к их отношениям с даты, указанной в </w:t>
      </w:r>
      <w:hyperlink w:anchor="Par52">
        <w:r>
          <w:rPr>
            <w:rFonts w:ascii="Times New Roman" w:hAnsi="Times New Roman"/>
            <w:color w:val="000000" w:themeColor="text1"/>
            <w:sz w:val="24"/>
            <w:szCs w:val="24"/>
            <w:lang w:eastAsia="ru-RU"/>
          </w:rPr>
          <w:t>п. 2.1</w:t>
        </w:r>
      </w:hyperlink>
      <w:r>
        <w:rPr>
          <w:rFonts w:ascii="Times New Roman" w:hAnsi="Times New Roman"/>
          <w:color w:val="000000" w:themeColor="text1"/>
          <w:sz w:val="24"/>
          <w:szCs w:val="24"/>
          <w:lang w:eastAsia="ru-RU"/>
        </w:rPr>
        <w:t xml:space="preserve"> Договора. </w:t>
      </w:r>
    </w:p>
    <w:p w14:paraId="22C3EABF" w14:textId="77777777" w:rsidR="003D45AD" w:rsidRDefault="003D45AD">
      <w:pPr>
        <w:pStyle w:val="ConsPlusNonformat"/>
        <w:ind w:firstLine="708"/>
        <w:jc w:val="both"/>
        <w:rPr>
          <w:rFonts w:ascii="Times New Roman" w:hAnsi="Times New Roman" w:cs="Times New Roman"/>
          <w:color w:val="000000" w:themeColor="text1"/>
          <w:sz w:val="24"/>
          <w:szCs w:val="24"/>
        </w:rPr>
      </w:pPr>
    </w:p>
    <w:p w14:paraId="51115696" w14:textId="77777777" w:rsidR="003D45AD" w:rsidRDefault="00AA4B88">
      <w:pPr>
        <w:pStyle w:val="ConsPlusNormal0"/>
        <w:jc w:val="center"/>
        <w:outlineLvl w:val="2"/>
        <w:rPr>
          <w:rFonts w:ascii="Times New Roman" w:hAnsi="Times New Roman" w:cs="Times New Roman"/>
          <w:b/>
          <w:sz w:val="24"/>
          <w:szCs w:val="24"/>
        </w:rPr>
      </w:pPr>
      <w:bookmarkStart w:id="3" w:name="_Toc508640254"/>
      <w:r>
        <w:rPr>
          <w:rFonts w:ascii="Times New Roman" w:hAnsi="Times New Roman" w:cs="Times New Roman"/>
          <w:b/>
          <w:sz w:val="24"/>
          <w:szCs w:val="24"/>
        </w:rPr>
        <w:lastRenderedPageBreak/>
        <w:t>3. Порядок передачи Имущества Арендатору и порядок</w:t>
      </w:r>
      <w:bookmarkEnd w:id="3"/>
    </w:p>
    <w:p w14:paraId="213390FC" w14:textId="77777777" w:rsidR="003D45AD" w:rsidRDefault="00AA4B88">
      <w:pPr>
        <w:pStyle w:val="ConsPlusNormal0"/>
        <w:jc w:val="center"/>
        <w:rPr>
          <w:rFonts w:ascii="Times New Roman" w:hAnsi="Times New Roman" w:cs="Times New Roman"/>
          <w:b/>
          <w:sz w:val="24"/>
          <w:szCs w:val="24"/>
        </w:rPr>
      </w:pPr>
      <w:r>
        <w:rPr>
          <w:rFonts w:ascii="Times New Roman" w:hAnsi="Times New Roman" w:cs="Times New Roman"/>
          <w:b/>
          <w:sz w:val="24"/>
          <w:szCs w:val="24"/>
        </w:rPr>
        <w:t>его возврата Арендатором</w:t>
      </w:r>
    </w:p>
    <w:p w14:paraId="524DDAE1" w14:textId="77777777" w:rsidR="003D45AD" w:rsidRDefault="003D45AD">
      <w:pPr>
        <w:pStyle w:val="ConsPlusNormal0"/>
        <w:jc w:val="center"/>
        <w:rPr>
          <w:rFonts w:ascii="Times New Roman" w:hAnsi="Times New Roman" w:cs="Times New Roman"/>
          <w:sz w:val="24"/>
          <w:szCs w:val="24"/>
        </w:rPr>
      </w:pPr>
    </w:p>
    <w:p w14:paraId="0FD2C095"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3.1. Арендатор обязан принять от Арендодателя, а Арендодатель передать Арендатору Имущество во временное пользование. Прием-передача Имущества осуществляется по </w:t>
      </w:r>
      <w:hyperlink w:anchor="P1459">
        <w:r>
          <w:rPr>
            <w:rFonts w:ascii="Times New Roman" w:hAnsi="Times New Roman" w:cs="Times New Roman"/>
            <w:sz w:val="24"/>
            <w:szCs w:val="24"/>
          </w:rPr>
          <w:t>акту</w:t>
        </w:r>
      </w:hyperlink>
      <w:r>
        <w:rPr>
          <w:rFonts w:ascii="Times New Roman" w:hAnsi="Times New Roman" w:cs="Times New Roman"/>
          <w:sz w:val="24"/>
          <w:szCs w:val="24"/>
        </w:rPr>
        <w:t xml:space="preserve"> приема-передачи. Имущество считается переданным Арендодателем Арендатору и принятым Арендатором с даты подписания сторонами акта приема-передачи, который подписывается одновременно с настоящим договором и </w:t>
      </w:r>
      <w:r>
        <w:rPr>
          <w:rFonts w:ascii="Times New Roman" w:hAnsi="Times New Roman" w:cs="Times New Roman"/>
          <w:sz w:val="24"/>
          <w:szCs w:val="24"/>
          <w:lang w:eastAsia="ru-RU"/>
        </w:rPr>
        <w:t>является неотъемлемой частью Договора</w:t>
      </w:r>
      <w:r>
        <w:rPr>
          <w:rFonts w:ascii="Times New Roman" w:hAnsi="Times New Roman" w:cs="Times New Roman"/>
          <w:sz w:val="24"/>
          <w:szCs w:val="24"/>
        </w:rPr>
        <w:t>.</w:t>
      </w:r>
    </w:p>
    <w:p w14:paraId="2332DB9D"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Арендатор, не позднее чем за один месяц до окончания срока действия Договора письменно сообщает Арендодателю о предстоящем освобождении Имущества. Арендатор передает Имущество Арендодателю по акту приема-передачи не позднее пяти дней со дня окончания срока действия Договора в том состоянии, в котором его получил, с учетом нормального износа вместе со всеми произведенными в объекте неотделимыми улучшениями.</w:t>
      </w:r>
    </w:p>
    <w:p w14:paraId="711FD473"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3.3. По окончании срока Договора либо при его досрочном расторжении Арендатор вправе изъять из Имущества произведенные им улучшения, которые могут быть отделены без вреда для Имущества.</w:t>
      </w:r>
    </w:p>
    <w:p w14:paraId="6D262561" w14:textId="77777777" w:rsidR="003D45AD" w:rsidRDefault="003D45AD">
      <w:pPr>
        <w:spacing w:after="0" w:line="240" w:lineRule="auto"/>
        <w:jc w:val="both"/>
        <w:rPr>
          <w:rFonts w:ascii="Times New Roman" w:hAnsi="Times New Roman"/>
          <w:sz w:val="24"/>
          <w:szCs w:val="24"/>
          <w:lang w:eastAsia="ru-RU"/>
        </w:rPr>
      </w:pPr>
    </w:p>
    <w:p w14:paraId="6B74DFC4" w14:textId="77777777" w:rsidR="003D45AD" w:rsidRDefault="00AA4B88">
      <w:pPr>
        <w:pStyle w:val="ConsPlusNormal0"/>
        <w:jc w:val="center"/>
        <w:outlineLvl w:val="2"/>
        <w:rPr>
          <w:rFonts w:ascii="Times New Roman" w:hAnsi="Times New Roman" w:cs="Times New Roman"/>
          <w:b/>
          <w:sz w:val="24"/>
          <w:szCs w:val="24"/>
        </w:rPr>
      </w:pPr>
      <w:bookmarkStart w:id="4" w:name="_Toc508640255"/>
      <w:r>
        <w:rPr>
          <w:rFonts w:ascii="Times New Roman" w:hAnsi="Times New Roman" w:cs="Times New Roman"/>
          <w:b/>
          <w:sz w:val="24"/>
          <w:szCs w:val="24"/>
        </w:rPr>
        <w:t>4. Права и обязанности Сторон</w:t>
      </w:r>
      <w:bookmarkEnd w:id="4"/>
    </w:p>
    <w:p w14:paraId="7DB940D6" w14:textId="77777777" w:rsidR="003D45AD" w:rsidRDefault="003D45AD">
      <w:pPr>
        <w:pStyle w:val="ConsPlusNormal0"/>
        <w:jc w:val="center"/>
        <w:outlineLvl w:val="2"/>
        <w:rPr>
          <w:rFonts w:ascii="Times New Roman" w:hAnsi="Times New Roman" w:cs="Times New Roman"/>
          <w:sz w:val="24"/>
          <w:szCs w:val="24"/>
        </w:rPr>
      </w:pPr>
    </w:p>
    <w:p w14:paraId="46F93B77" w14:textId="77777777" w:rsidR="003D45AD" w:rsidRDefault="00AA4B88">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4.1. Арендодатель вправе:</w:t>
      </w:r>
    </w:p>
    <w:p w14:paraId="626B2975"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14:paraId="4422568E"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4.1.2. Осуществлять контроль за полнотой и своевременностью выполнения Арендатором условий Договора.</w:t>
      </w:r>
    </w:p>
    <w:p w14:paraId="745F5262" w14:textId="77777777" w:rsidR="003D45AD" w:rsidRDefault="00AA4B88">
      <w:pPr>
        <w:spacing w:after="0" w:line="240" w:lineRule="auto"/>
        <w:ind w:firstLine="709"/>
        <w:jc w:val="both"/>
        <w:rPr>
          <w:rFonts w:ascii="Times New Roman" w:hAnsi="Times New Roman"/>
          <w:sz w:val="24"/>
          <w:szCs w:val="24"/>
          <w:lang w:eastAsia="ru-RU"/>
        </w:rPr>
      </w:pPr>
      <w:bookmarkStart w:id="5" w:name="Par71"/>
      <w:bookmarkEnd w:id="5"/>
      <w:r>
        <w:rPr>
          <w:rFonts w:ascii="Times New Roman" w:hAnsi="Times New Roman"/>
          <w:sz w:val="24"/>
          <w:szCs w:val="24"/>
          <w:lang w:eastAsia="ru-RU"/>
        </w:rPr>
        <w:t>4.1.3. Вносить в Договор необходимые изменения и дополнения в случае внесения таковых в действующее законодательство и местные нормативные акты.</w:t>
      </w:r>
    </w:p>
    <w:p w14:paraId="07E880C7"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4.1.4. Изменять в одностороннем порядке размер арендной платы в соответствии с действующим законодательством.</w:t>
      </w:r>
    </w:p>
    <w:p w14:paraId="7DA0F97A"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4.1.5. Отказаться от Договора и расторгнуть его в установленном порядке в соответствии с </w:t>
      </w:r>
      <w:hyperlink w:anchor="Par125">
        <w:r>
          <w:rPr>
            <w:rFonts w:ascii="Times New Roman" w:hAnsi="Times New Roman"/>
            <w:sz w:val="24"/>
            <w:szCs w:val="24"/>
            <w:lang w:eastAsia="ru-RU"/>
          </w:rPr>
          <w:t>разделом 7</w:t>
        </w:r>
      </w:hyperlink>
      <w:r>
        <w:rPr>
          <w:rFonts w:ascii="Times New Roman" w:hAnsi="Times New Roman"/>
          <w:sz w:val="24"/>
          <w:szCs w:val="24"/>
          <w:lang w:eastAsia="ru-RU"/>
        </w:rPr>
        <w:t xml:space="preserve"> Договора.</w:t>
      </w:r>
    </w:p>
    <w:p w14:paraId="238FBD73" w14:textId="77777777" w:rsidR="003D45AD" w:rsidRDefault="00AA4B88">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4.2. Арендодатель обязан:</w:t>
      </w:r>
    </w:p>
    <w:p w14:paraId="5C63AFA1"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4.2.1. Уведомить Арендатора об изменении размера арендной платы или направить Арендатору изменения к Договору, касающиеся изменения размера арендной платы.</w:t>
      </w:r>
    </w:p>
    <w:p w14:paraId="77559EEF"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4.2.2. Письменно уведомить Арендатора в случае продажи Имущества либо иного изменения собственника.</w:t>
      </w:r>
    </w:p>
    <w:p w14:paraId="2ABF22CC"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4.2.3. Письменно уведомить Арендатора об отказе от Договора за тридцать дней до его расторжения.</w:t>
      </w:r>
    </w:p>
    <w:p w14:paraId="01A6BC36"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4.2.4. Своевременно уведомить Арендатора об изменении реквизитов (юридический адрес, переименование, банковские реквизиты, место нахождения и т.п.).</w:t>
      </w:r>
    </w:p>
    <w:p w14:paraId="748F1DC2" w14:textId="77777777" w:rsidR="003D45AD" w:rsidRDefault="00AA4B88">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4.3. Арендатор вправе:</w:t>
      </w:r>
    </w:p>
    <w:p w14:paraId="317599E2" w14:textId="77777777" w:rsidR="003D45AD" w:rsidRDefault="00AA4B88">
      <w:pPr>
        <w:spacing w:after="0" w:line="240" w:lineRule="auto"/>
        <w:ind w:firstLine="709"/>
        <w:jc w:val="both"/>
        <w:rPr>
          <w:rFonts w:ascii="Times New Roman" w:hAnsi="Times New Roman"/>
          <w:sz w:val="24"/>
          <w:szCs w:val="24"/>
          <w:lang w:eastAsia="ru-RU"/>
        </w:rPr>
      </w:pPr>
      <w:bookmarkStart w:id="6" w:name="Par80"/>
      <w:bookmarkEnd w:id="6"/>
      <w:r>
        <w:rPr>
          <w:rFonts w:ascii="Times New Roman" w:hAnsi="Times New Roman"/>
          <w:sz w:val="24"/>
          <w:szCs w:val="24"/>
          <w:lang w:eastAsia="ru-RU"/>
        </w:rPr>
        <w:t>4.3.1. Производить за счет собственных средств, не подлежащих возмещению, переустройство, перепланировку, а также неотделимые улучшения Имущества (нежилого здания) с письменного согласия Арендодателя и по согласованию с органами государственной противопожарной службы, государственной санитарно-эпидемиологической службы, государственного энергетического надзора и иными уполномоченными органами в случаях, когда такое согласие необходимо.</w:t>
      </w:r>
    </w:p>
    <w:p w14:paraId="079D429B" w14:textId="77777777" w:rsidR="003D45AD" w:rsidRDefault="00AA4B88">
      <w:pPr>
        <w:spacing w:after="0" w:line="240" w:lineRule="auto"/>
        <w:ind w:firstLine="709"/>
        <w:jc w:val="both"/>
        <w:rPr>
          <w:rFonts w:ascii="Times New Roman" w:hAnsi="Times New Roman"/>
          <w:sz w:val="24"/>
          <w:szCs w:val="24"/>
          <w:lang w:eastAsia="ru-RU"/>
        </w:rPr>
      </w:pPr>
      <w:bookmarkStart w:id="7" w:name="Par83"/>
      <w:bookmarkEnd w:id="7"/>
      <w:r>
        <w:rPr>
          <w:rFonts w:ascii="Times New Roman" w:hAnsi="Times New Roman"/>
          <w:sz w:val="24"/>
          <w:szCs w:val="24"/>
          <w:lang w:eastAsia="ru-RU"/>
        </w:rPr>
        <w:t>4.3.2. Сдавать Имущество в субаренду с согласия Арендодателя. В этом случае ответственным по Договору перед Арендодателем остается Арендатор.</w:t>
      </w:r>
    </w:p>
    <w:p w14:paraId="3710DD12"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Досрочное прекращение Договора влечет прекращение заключенного в соответствии с ним договора субаренды.</w:t>
      </w:r>
    </w:p>
    <w:p w14:paraId="1CFDCE30" w14:textId="77777777" w:rsidR="003D45AD" w:rsidRDefault="00AA4B88">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4.4. Арендатор обязан:</w:t>
      </w:r>
    </w:p>
    <w:p w14:paraId="4FDBC853" w14:textId="77777777" w:rsidR="003D45AD" w:rsidRDefault="00AA4B88">
      <w:pPr>
        <w:spacing w:after="0" w:line="240" w:lineRule="auto"/>
        <w:ind w:firstLine="709"/>
        <w:jc w:val="both"/>
        <w:rPr>
          <w:rFonts w:ascii="Times New Roman" w:hAnsi="Times New Roman"/>
          <w:sz w:val="24"/>
          <w:szCs w:val="24"/>
          <w:lang w:eastAsia="ru-RU"/>
        </w:rPr>
      </w:pPr>
      <w:bookmarkStart w:id="8" w:name="Par86"/>
      <w:bookmarkEnd w:id="8"/>
      <w:r>
        <w:rPr>
          <w:rFonts w:ascii="Times New Roman" w:hAnsi="Times New Roman"/>
          <w:sz w:val="24"/>
          <w:szCs w:val="24"/>
          <w:lang w:eastAsia="ru-RU"/>
        </w:rPr>
        <w:lastRenderedPageBreak/>
        <w:t>4.4.1. Зарегистрировать за счет собственных средств Договор, а также изменения к нему в установленном законодательством порядке в органе, осуществляющем государственную регистрацию по регистрации прав на недвижимое имущество и сделок с ним, в случае, если Договор заключен на срок не менее одного года.</w:t>
      </w:r>
    </w:p>
    <w:p w14:paraId="3DA0FD88" w14:textId="77777777" w:rsidR="003D45AD" w:rsidRDefault="00AA4B88">
      <w:pPr>
        <w:spacing w:after="0" w:line="240" w:lineRule="auto"/>
        <w:ind w:firstLine="709"/>
        <w:jc w:val="both"/>
      </w:pPr>
      <w:r>
        <w:rPr>
          <w:rFonts w:ascii="Times New Roman" w:hAnsi="Times New Roman"/>
          <w:sz w:val="24"/>
          <w:szCs w:val="24"/>
          <w:lang w:eastAsia="ru-RU"/>
        </w:rPr>
        <w:t xml:space="preserve">4.4.2. В течение месяца после вступления в силу Договора застраховать в пользу Арендодателя риски гибели и повреждения Имущества и своевременно переоформлять страховые полисы на срок действия Договора. Надлежащим образом оформленные страховые полисы представлять Арендодателю в двухнедельный срок после их оформления. </w:t>
      </w:r>
    </w:p>
    <w:p w14:paraId="642B1B07"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Расходы, связанные с уплатой платежей по страхованию, возлагаются на Арендатора.</w:t>
      </w:r>
    </w:p>
    <w:p w14:paraId="64B8C677"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4.4.3. Своевременно и в полном объеме вносить арендную плату за пользование Имуществом в установленные Договором сроки.</w:t>
      </w:r>
    </w:p>
    <w:p w14:paraId="1FA2A4CA"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получения от Арендодателя письменного предупреждения в связи с неисполнением обязательств по внесению арендной платы Арендатор обязан внести арендную плату в течение трех рабочих дней с момента получения такого предупреждения.</w:t>
      </w:r>
    </w:p>
    <w:p w14:paraId="3D989FE4"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4.4.4. Уведомить Арендодателя об изменении реквизитов (юридический адрес, место нахождения, изменение организационно-правовой формы, переименование, банковские реквизиты и т.п.) в десятидневный срок с момента соответствующего изменения.</w:t>
      </w:r>
    </w:p>
    <w:p w14:paraId="233AC4BF" w14:textId="77777777" w:rsidR="003D45AD" w:rsidRDefault="00AA4B88">
      <w:pPr>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4.4.5. Производить своевременно за свой счет текущий и капитальный ремонт Имущества.</w:t>
      </w:r>
    </w:p>
    <w:p w14:paraId="209AA1D7"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4.4.6. В течение 14 дней с даты заключения настоящего Договора заключить отдельные договоры на оплату коммунальных, эксплуатационных, административно-хозяйственных и других услуг, необходимых для содержания Имущества и использования его по целевому назначению, с соответствующими службами или балансодержателем и оплачивать предоставляемые по ним услуги.</w:t>
      </w:r>
    </w:p>
    <w:p w14:paraId="673F6F66"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color w:val="000000" w:themeColor="text1"/>
          <w:sz w:val="24"/>
          <w:szCs w:val="24"/>
          <w:lang w:eastAsia="ru-RU"/>
        </w:rPr>
        <w:t>4.4.7. Соблюдать технические, санитарные, противопожарные и иные требования,</w:t>
      </w:r>
      <w:r>
        <w:rPr>
          <w:rFonts w:ascii="Times New Roman" w:hAnsi="Times New Roman"/>
          <w:sz w:val="24"/>
          <w:szCs w:val="24"/>
          <w:lang w:eastAsia="ru-RU"/>
        </w:rPr>
        <w:t xml:space="preserve"> предъявляемые при пользовании Имуществом; эксплуатировать Имущество в соответствии с принятыми нормами и правилами эксплуатации; содержать в порядке прилегающую к Имуществу территорию, осуществлять ее благоустройство и уборку в соответствии с нормативами, установленными органами местного самоуправления. Заключить договор о вывозе твердых бытовых отходов с организацией, имеющей соответствующую лицензию.</w:t>
      </w:r>
    </w:p>
    <w:p w14:paraId="07A18209"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целях выполнения требований санитарных норм и правил, а также норм и правил противопожарной безопасности применительно к характеру (виду) деятельности Арендатора в арендуемых помещениях Арендатор самостоятельно производит все виды необходимых работ, в том числе оснащает, в установленном действующим законодательством порядке, арендуемые помещения соответствующими автоматическими противопожарными установками, системой оповещения о пожаре и управления эвакуацией при пожаре и обеспечивает их работоспособность и техническое обслуживание (в том числе с привлечением подрядных организаций).</w:t>
      </w:r>
    </w:p>
    <w:p w14:paraId="5A064EE9"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4.4.8. Обеспечивать Арендодателю и уполномоченному органу доступ к арендуемому объекту, его осмотр, представление документации и т.п. Для производства работ по предупреждению и ликвидации аварийных ситуаций обеспечивать беспрепятственный доступ к арендуемому объекту работников специализированных эксплуатационных и ремонтных организаций, аварийно-технических служб.</w:t>
      </w:r>
    </w:p>
    <w:p w14:paraId="3F0E30F6"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4.4.9. Использовать Имущество исключительно в соответствии с целевым назначением, указанным в </w:t>
      </w:r>
      <w:hyperlink w:anchor="Par43">
        <w:r>
          <w:rPr>
            <w:rFonts w:ascii="Times New Roman" w:hAnsi="Times New Roman"/>
            <w:sz w:val="24"/>
            <w:szCs w:val="24"/>
            <w:lang w:eastAsia="ru-RU"/>
          </w:rPr>
          <w:t>пункте 1.</w:t>
        </w:r>
      </w:hyperlink>
      <w:r>
        <w:rPr>
          <w:rFonts w:ascii="Times New Roman" w:hAnsi="Times New Roman"/>
          <w:sz w:val="24"/>
          <w:szCs w:val="24"/>
          <w:lang w:eastAsia="ru-RU"/>
        </w:rPr>
        <w:t>3 и на условиях, предусмотренных Договором.</w:t>
      </w:r>
    </w:p>
    <w:p w14:paraId="1E7931EC"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4.4.10. Использовать земельный участок в соответствии с требованиями:</w:t>
      </w:r>
    </w:p>
    <w:p w14:paraId="2A7CFB6F"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Водного кодекса Российской Федерации; </w:t>
      </w:r>
    </w:p>
    <w:p w14:paraId="17C69CDB"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Воздушного кодекса Российской Федерации.</w:t>
      </w:r>
    </w:p>
    <w:p w14:paraId="397C34A2" w14:textId="6B5E593D" w:rsidR="00B67678" w:rsidRPr="00FC05DB" w:rsidRDefault="00B67678" w:rsidP="00B67678">
      <w:pPr>
        <w:spacing w:after="0" w:line="240" w:lineRule="auto"/>
        <w:ind w:firstLine="709"/>
        <w:jc w:val="both"/>
        <w:rPr>
          <w:rFonts w:ascii="Times New Roman" w:hAnsi="Times New Roman"/>
          <w:sz w:val="24"/>
          <w:szCs w:val="24"/>
        </w:rPr>
      </w:pPr>
      <w:r w:rsidRPr="00FC05DB">
        <w:rPr>
          <w:rFonts w:ascii="Times New Roman" w:hAnsi="Times New Roman"/>
          <w:sz w:val="24"/>
          <w:szCs w:val="24"/>
        </w:rPr>
        <w:t xml:space="preserve">- постановления Правительства Российской Федерации от 24.02.2009 № 160 </w:t>
      </w:r>
      <w:r w:rsidR="00FC05DB">
        <w:rPr>
          <w:rFonts w:ascii="Times New Roman" w:hAnsi="Times New Roman"/>
          <w:sz w:val="24"/>
          <w:szCs w:val="24"/>
        </w:rPr>
        <w:t>«</w:t>
      </w:r>
      <w:r w:rsidRPr="00FC05DB">
        <w:rPr>
          <w:rFonts w:ascii="Times New Roman" w:hAnsi="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FC05DB">
        <w:rPr>
          <w:rFonts w:ascii="Times New Roman" w:hAnsi="Times New Roman"/>
          <w:sz w:val="24"/>
          <w:szCs w:val="24"/>
        </w:rPr>
        <w:t>»</w:t>
      </w:r>
      <w:r w:rsidRPr="00FC05DB">
        <w:rPr>
          <w:rFonts w:ascii="Times New Roman" w:hAnsi="Times New Roman"/>
          <w:sz w:val="24"/>
          <w:szCs w:val="24"/>
        </w:rPr>
        <w:t>.</w:t>
      </w:r>
    </w:p>
    <w:p w14:paraId="6CFBF1BB" w14:textId="77777777" w:rsidR="003D45AD" w:rsidRDefault="00AA4B88">
      <w:pPr>
        <w:spacing w:after="0" w:line="240" w:lineRule="auto"/>
        <w:ind w:firstLine="709"/>
        <w:jc w:val="both"/>
        <w:rPr>
          <w:rFonts w:ascii="Times New Roman" w:hAnsi="Times New Roman"/>
          <w:sz w:val="24"/>
          <w:szCs w:val="24"/>
          <w:lang w:eastAsia="ru-RU"/>
        </w:rPr>
      </w:pPr>
      <w:bookmarkStart w:id="9" w:name="Par99"/>
      <w:bookmarkEnd w:id="9"/>
      <w:r>
        <w:rPr>
          <w:rFonts w:ascii="Times New Roman" w:hAnsi="Times New Roman"/>
          <w:sz w:val="24"/>
          <w:szCs w:val="24"/>
          <w:lang w:eastAsia="ru-RU"/>
        </w:rPr>
        <w:t>4.4.11. Обеспечивать сохранность Имущества и за счет своих средств возмещать Арендодателю нанесенный ему ущерб от порчи Имущества.</w:t>
      </w:r>
    </w:p>
    <w:p w14:paraId="18758CB2"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4.4.12.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14:paraId="70A34295"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4.4.13. Сообщать письменно не позднее чем за один месяц Арендодателю о предстоящем освобождении Имущества при досрочном расторжении Договора или намерении заключить Договор на новый срок.</w:t>
      </w:r>
    </w:p>
    <w:p w14:paraId="423E37A1"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4.5. Арендодатель не вправе вмешиваться в хозяйственную деятельность Арендатора в случае, если она не нарушает условий настоящего Договора.</w:t>
      </w:r>
    </w:p>
    <w:p w14:paraId="67E8EBBC"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4.6. Арендатор не вправе передавать права и обязанности по договору аренды третьим лицам, за исключением субаренды, которая разрешена с согласия Арендодателя (п. 4.3.2).</w:t>
      </w:r>
    </w:p>
    <w:p w14:paraId="6DA879BD" w14:textId="77777777" w:rsidR="003D45AD" w:rsidRDefault="003D45AD">
      <w:pPr>
        <w:spacing w:after="0" w:line="240" w:lineRule="auto"/>
        <w:ind w:firstLine="709"/>
        <w:jc w:val="both"/>
        <w:rPr>
          <w:rFonts w:ascii="Times New Roman" w:hAnsi="Times New Roman"/>
          <w:sz w:val="24"/>
          <w:szCs w:val="24"/>
          <w:lang w:eastAsia="ru-RU"/>
        </w:rPr>
      </w:pPr>
    </w:p>
    <w:p w14:paraId="73533DD2" w14:textId="77777777" w:rsidR="003D45AD" w:rsidRDefault="003D45AD">
      <w:pPr>
        <w:pStyle w:val="ConsPlusNormal0"/>
        <w:ind w:firstLine="709"/>
        <w:jc w:val="both"/>
        <w:rPr>
          <w:rFonts w:ascii="Times New Roman" w:hAnsi="Times New Roman" w:cs="Times New Roman"/>
          <w:sz w:val="24"/>
          <w:szCs w:val="24"/>
        </w:rPr>
      </w:pPr>
    </w:p>
    <w:p w14:paraId="5B778C5C" w14:textId="77777777" w:rsidR="003D45AD" w:rsidRDefault="00AA4B88">
      <w:pPr>
        <w:pStyle w:val="ConsPlusNormal0"/>
        <w:jc w:val="center"/>
        <w:outlineLvl w:val="2"/>
        <w:rPr>
          <w:rFonts w:ascii="Times New Roman" w:hAnsi="Times New Roman" w:cs="Times New Roman"/>
          <w:b/>
          <w:sz w:val="24"/>
          <w:szCs w:val="24"/>
        </w:rPr>
      </w:pPr>
      <w:bookmarkStart w:id="10" w:name="_Toc508640256"/>
      <w:r>
        <w:rPr>
          <w:rFonts w:ascii="Times New Roman" w:hAnsi="Times New Roman" w:cs="Times New Roman"/>
          <w:b/>
          <w:sz w:val="24"/>
          <w:szCs w:val="24"/>
        </w:rPr>
        <w:t>5. Платежи и расчеты по Договору</w:t>
      </w:r>
      <w:bookmarkEnd w:id="10"/>
    </w:p>
    <w:p w14:paraId="145094FE" w14:textId="77777777" w:rsidR="003D45AD" w:rsidRDefault="003D45AD">
      <w:pPr>
        <w:pStyle w:val="ConsPlusNormal0"/>
        <w:jc w:val="center"/>
        <w:outlineLvl w:val="2"/>
        <w:rPr>
          <w:rFonts w:ascii="Times New Roman" w:hAnsi="Times New Roman" w:cs="Times New Roman"/>
          <w:sz w:val="24"/>
          <w:szCs w:val="24"/>
        </w:rPr>
      </w:pPr>
    </w:p>
    <w:p w14:paraId="72709981" w14:textId="77777777" w:rsidR="003D45AD" w:rsidRDefault="00AA4B88">
      <w:pPr>
        <w:spacing w:after="0" w:line="240" w:lineRule="auto"/>
        <w:ind w:firstLine="709"/>
        <w:jc w:val="both"/>
        <w:rPr>
          <w:rFonts w:ascii="Times New Roman" w:hAnsi="Times New Roman"/>
          <w:sz w:val="24"/>
          <w:szCs w:val="24"/>
          <w:lang w:eastAsia="ru-RU"/>
        </w:rPr>
      </w:pPr>
      <w:bookmarkStart w:id="11" w:name="P1284"/>
      <w:bookmarkEnd w:id="11"/>
      <w:r>
        <w:rPr>
          <w:rFonts w:ascii="Times New Roman" w:hAnsi="Times New Roman"/>
          <w:sz w:val="24"/>
          <w:szCs w:val="24"/>
          <w:lang w:eastAsia="ru-RU"/>
        </w:rPr>
        <w:t xml:space="preserve">5.1. За передаваемое в аренду Имущество Арендатор уплачивает Арендодателю годовую арендную плату в размере ______________ руб. (_____________________________) без учета НДС в соответствии с Протоколом аукциона от </w:t>
      </w:r>
      <w:r w:rsidR="00B67678">
        <w:rPr>
          <w:rFonts w:ascii="Times New Roman" w:hAnsi="Times New Roman"/>
          <w:sz w:val="24"/>
          <w:szCs w:val="24"/>
          <w:lang w:eastAsia="ru-RU"/>
        </w:rPr>
        <w:t>________________ № __________ .</w:t>
      </w:r>
    </w:p>
    <w:p w14:paraId="64BDE3C5"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5.2. Размер арендной платы ежегодно индексируются в соответствии с нормативно-правовыми актами городского округа Фрязино.</w:t>
      </w:r>
    </w:p>
    <w:p w14:paraId="63D7EAC9"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этом изменение арендной платы в сторону уменьшения не допускается.</w:t>
      </w:r>
    </w:p>
    <w:p w14:paraId="6D570246" w14:textId="77777777" w:rsidR="003D45AD" w:rsidRDefault="00AA4B88">
      <w:pPr>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5.3. Если в двухнедельный срок с момента, когда Арендатору стало известно об изменении арендной платы он не представит обоснованных возражений, новая величина арендной платы считается согласованной.</w:t>
      </w:r>
    </w:p>
    <w:p w14:paraId="3DFF2ECA" w14:textId="4E2081C1" w:rsidR="003D45AD" w:rsidRDefault="00AA4B88">
      <w:pPr>
        <w:spacing w:after="0" w:line="240" w:lineRule="auto"/>
        <w:ind w:firstLine="709"/>
        <w:jc w:val="both"/>
        <w:rPr>
          <w:rFonts w:ascii="Times New Roman" w:hAnsi="Times New Roman"/>
          <w:color w:val="000000"/>
          <w:sz w:val="24"/>
          <w:szCs w:val="24"/>
          <w:lang w:eastAsia="ru-RU"/>
        </w:rPr>
      </w:pPr>
      <w:bookmarkStart w:id="12" w:name="Par110"/>
      <w:bookmarkEnd w:id="12"/>
      <w:r>
        <w:rPr>
          <w:rFonts w:ascii="Times New Roman" w:hAnsi="Times New Roman"/>
          <w:color w:val="000000"/>
          <w:sz w:val="24"/>
          <w:szCs w:val="24"/>
          <w:lang w:eastAsia="ru-RU"/>
        </w:rPr>
        <w:t>5.4. Арендные платежи вносятся Арендатором ежемесячно не позднее десятого числа следующего за текущим месяца по реквизитам</w:t>
      </w:r>
      <w:r>
        <w:rPr>
          <w:rFonts w:ascii="Times New Roman" w:hAnsi="Times New Roman"/>
          <w:color w:val="000000" w:themeColor="text1"/>
          <w:sz w:val="24"/>
          <w:szCs w:val="24"/>
          <w:lang w:eastAsia="ru-RU"/>
        </w:rPr>
        <w:t xml:space="preserve">, указанным в разделе </w:t>
      </w:r>
      <w:r w:rsidR="0028023A">
        <w:rPr>
          <w:rFonts w:ascii="Times New Roman" w:hAnsi="Times New Roman"/>
          <w:color w:val="000000" w:themeColor="text1"/>
          <w:sz w:val="24"/>
          <w:szCs w:val="24"/>
          <w:lang w:eastAsia="ru-RU"/>
        </w:rPr>
        <w:t>11</w:t>
      </w:r>
      <w:r>
        <w:rPr>
          <w:rFonts w:ascii="Times New Roman" w:hAnsi="Times New Roman"/>
          <w:color w:val="000000" w:themeColor="text1"/>
          <w:sz w:val="24"/>
          <w:szCs w:val="24"/>
          <w:lang w:eastAsia="ru-RU"/>
        </w:rPr>
        <w:t xml:space="preserve"> Договора.</w:t>
      </w:r>
    </w:p>
    <w:p w14:paraId="01B2E2DD"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color w:val="000000"/>
          <w:sz w:val="24"/>
          <w:szCs w:val="24"/>
          <w:lang w:eastAsia="ru-RU"/>
        </w:rPr>
        <w:t xml:space="preserve">5.4.1. </w:t>
      </w:r>
      <w:r>
        <w:rPr>
          <w:rFonts w:ascii="Times New Roman" w:hAnsi="Times New Roman"/>
          <w:sz w:val="24"/>
          <w:szCs w:val="24"/>
          <w:lang w:eastAsia="ru-RU"/>
        </w:rPr>
        <w:t>В платежном документе указывается назначение платежа – «арендная плата по договору «___» __________ 20___ г. №___».</w:t>
      </w:r>
    </w:p>
    <w:p w14:paraId="46B5E5D7" w14:textId="77777777" w:rsidR="003D45AD" w:rsidRDefault="00AA4B88">
      <w:pPr>
        <w:spacing w:after="0" w:line="240" w:lineRule="auto"/>
        <w:ind w:firstLine="709"/>
        <w:jc w:val="both"/>
      </w:pPr>
      <w:r>
        <w:rPr>
          <w:rFonts w:ascii="Times New Roman" w:hAnsi="Times New Roman"/>
          <w:sz w:val="24"/>
          <w:szCs w:val="24"/>
          <w:lang w:eastAsia="ru-RU"/>
        </w:rPr>
        <w:t>5.4.2. НДС рассчитывается Арендатором самостоятельно и направляется отдельным платежным поручением в доход бюджета по указанию налогового органа в установленном порядке.</w:t>
      </w:r>
    </w:p>
    <w:p w14:paraId="4B3F53BB" w14:textId="77777777" w:rsidR="003D45AD" w:rsidRDefault="00AA4B8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5.5. Неиспользование Имущества Арендатором не может служить основанием для отказа от внесения арендной платы.</w:t>
      </w:r>
    </w:p>
    <w:p w14:paraId="577C099E" w14:textId="77777777" w:rsidR="003D45AD" w:rsidRDefault="00AA4B8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5.6. Обязательства по оплате арендной платы возникают с даты подписания акта приема-передачи (п. 2.1), и оплачивается Арендатором в порядке, предусмотренным п. 5.4 Договора.</w:t>
      </w:r>
    </w:p>
    <w:p w14:paraId="4C89E6B0" w14:textId="77777777" w:rsidR="003D45AD" w:rsidRDefault="00AA4B88">
      <w:pPr>
        <w:pStyle w:val="ConsPlusNormal0"/>
        <w:jc w:val="center"/>
        <w:outlineLvl w:val="2"/>
        <w:rPr>
          <w:rFonts w:ascii="Times New Roman" w:hAnsi="Times New Roman" w:cs="Times New Roman"/>
          <w:b/>
          <w:sz w:val="24"/>
          <w:szCs w:val="24"/>
        </w:rPr>
      </w:pPr>
      <w:bookmarkStart w:id="13" w:name="_Toc508640257"/>
      <w:r>
        <w:rPr>
          <w:rFonts w:ascii="Times New Roman" w:hAnsi="Times New Roman" w:cs="Times New Roman"/>
          <w:b/>
          <w:sz w:val="24"/>
          <w:szCs w:val="24"/>
        </w:rPr>
        <w:t>6. Ответственность Сторон</w:t>
      </w:r>
      <w:bookmarkEnd w:id="13"/>
    </w:p>
    <w:p w14:paraId="6163C42E" w14:textId="77777777" w:rsidR="003D45AD" w:rsidRDefault="003D45AD">
      <w:pPr>
        <w:pStyle w:val="ConsPlusNormal0"/>
        <w:jc w:val="center"/>
        <w:outlineLvl w:val="2"/>
        <w:rPr>
          <w:rFonts w:ascii="Times New Roman" w:hAnsi="Times New Roman" w:cs="Times New Roman"/>
          <w:sz w:val="24"/>
          <w:szCs w:val="24"/>
        </w:rPr>
      </w:pPr>
    </w:p>
    <w:p w14:paraId="4B69F52C"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6.1. Арендодатель не отвечает за недостатки сданного в аренду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14:paraId="3AEF785E" w14:textId="4FEE761B" w:rsidR="003D45AD" w:rsidRDefault="00AA4B88">
      <w:pPr>
        <w:pStyle w:val="ConsPlusNormal0"/>
        <w:ind w:firstLine="709"/>
        <w:jc w:val="both"/>
        <w:rPr>
          <w:rFonts w:ascii="Times New Roman" w:hAnsi="Times New Roman" w:cs="Times New Roman"/>
          <w:sz w:val="24"/>
          <w:szCs w:val="24"/>
        </w:rPr>
      </w:pPr>
      <w:bookmarkStart w:id="14" w:name="P1321"/>
      <w:bookmarkEnd w:id="14"/>
      <w:r>
        <w:rPr>
          <w:rFonts w:ascii="Times New Roman" w:hAnsi="Times New Roman" w:cs="Times New Roman"/>
          <w:sz w:val="24"/>
          <w:szCs w:val="24"/>
        </w:rPr>
        <w:t xml:space="preserve">6.2. За неисполнение обязательства, предусмотренного </w:t>
      </w:r>
      <w:hyperlink w:anchor="P1265">
        <w:r>
          <w:rPr>
            <w:rFonts w:ascii="Times New Roman" w:hAnsi="Times New Roman" w:cs="Times New Roman"/>
            <w:sz w:val="24"/>
            <w:szCs w:val="24"/>
          </w:rPr>
          <w:t>подпунктом 4.4.3 пункта 4.4</w:t>
        </w:r>
      </w:hyperlink>
      <w:r>
        <w:rPr>
          <w:rFonts w:ascii="Times New Roman" w:hAnsi="Times New Roman" w:cs="Times New Roman"/>
          <w:sz w:val="24"/>
          <w:szCs w:val="24"/>
        </w:rPr>
        <w:t xml:space="preserve"> Договора, Арендатор обязан уплатить по реквизитам, указанным в </w:t>
      </w:r>
      <w:hyperlink w:anchor="P1298">
        <w:r>
          <w:rPr>
            <w:rFonts w:ascii="Times New Roman" w:hAnsi="Times New Roman" w:cs="Times New Roman"/>
            <w:sz w:val="24"/>
            <w:szCs w:val="24"/>
          </w:rPr>
          <w:t>разделе</w:t>
        </w:r>
      </w:hyperlink>
      <w:r>
        <w:rPr>
          <w:rFonts w:ascii="Times New Roman" w:hAnsi="Times New Roman" w:cs="Times New Roman"/>
          <w:sz w:val="24"/>
          <w:szCs w:val="24"/>
        </w:rPr>
        <w:t xml:space="preserve"> </w:t>
      </w:r>
      <w:r w:rsidR="0028023A">
        <w:rPr>
          <w:rFonts w:ascii="Times New Roman" w:hAnsi="Times New Roman" w:cs="Times New Roman"/>
          <w:sz w:val="24"/>
          <w:szCs w:val="24"/>
        </w:rPr>
        <w:t>11</w:t>
      </w:r>
      <w:r>
        <w:rPr>
          <w:rFonts w:ascii="Times New Roman" w:hAnsi="Times New Roman" w:cs="Times New Roman"/>
          <w:sz w:val="24"/>
          <w:szCs w:val="24"/>
        </w:rPr>
        <w:t xml:space="preserve"> Договора, за каждый день просрочки пени в размере </w:t>
      </w:r>
      <w:r>
        <w:rPr>
          <w:rFonts w:ascii="Times New Roman" w:hAnsi="Times New Roman"/>
          <w:color w:val="000000"/>
          <w:sz w:val="24"/>
          <w:szCs w:val="24"/>
          <w:lang w:eastAsia="ru-RU"/>
        </w:rPr>
        <w:t xml:space="preserve">0,1% </w:t>
      </w:r>
      <w:r>
        <w:rPr>
          <w:rFonts w:ascii="Times New Roman" w:hAnsi="Times New Roman" w:cs="Times New Roman"/>
          <w:sz w:val="24"/>
          <w:szCs w:val="24"/>
        </w:rPr>
        <w:t xml:space="preserve">от размера невнесенной арендной платы (суммы просроченного платежа). </w:t>
      </w:r>
    </w:p>
    <w:p w14:paraId="0FE990C2"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платежном поручении Арендатор обязан указать: «Оплата неустойки (штрафа, пени) по Договору от «___» __________ 20___ г. № _______».</w:t>
      </w:r>
    </w:p>
    <w:p w14:paraId="0E631774"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Началом применения данных санкций считается день, следующий за сроком оплаты, установленным </w:t>
      </w:r>
      <w:hyperlink w:anchor="P1298">
        <w:r>
          <w:rPr>
            <w:rFonts w:ascii="Times New Roman" w:hAnsi="Times New Roman" w:cs="Times New Roman"/>
            <w:sz w:val="24"/>
            <w:szCs w:val="24"/>
          </w:rPr>
          <w:t>пунктом 5.4</w:t>
        </w:r>
      </w:hyperlink>
      <w:r>
        <w:rPr>
          <w:rFonts w:ascii="Times New Roman" w:hAnsi="Times New Roman" w:cs="Times New Roman"/>
          <w:sz w:val="24"/>
          <w:szCs w:val="24"/>
        </w:rPr>
        <w:t xml:space="preserve"> Договора.</w:t>
      </w:r>
    </w:p>
    <w:p w14:paraId="0A8780BB" w14:textId="63476ED4"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6.3. За неисполнение обязательств, предусмотренных </w:t>
      </w:r>
      <w:hyperlink w:anchor="P1273">
        <w:r>
          <w:rPr>
            <w:rFonts w:ascii="Times New Roman" w:hAnsi="Times New Roman" w:cs="Times New Roman"/>
            <w:sz w:val="24"/>
            <w:szCs w:val="24"/>
          </w:rPr>
          <w:t>подпунктами 4.4.2, 4.4.5, 4.4.</w:t>
        </w:r>
      </w:hyperlink>
      <w:r>
        <w:rPr>
          <w:rFonts w:ascii="Times New Roman" w:hAnsi="Times New Roman" w:cs="Times New Roman"/>
          <w:sz w:val="24"/>
          <w:szCs w:val="24"/>
        </w:rPr>
        <w:t xml:space="preserve">8, </w:t>
      </w:r>
      <w:hyperlink w:anchor="P1275">
        <w:r>
          <w:rPr>
            <w:rFonts w:ascii="Times New Roman" w:hAnsi="Times New Roman" w:cs="Times New Roman"/>
            <w:sz w:val="24"/>
            <w:szCs w:val="24"/>
          </w:rPr>
          <w:t>4.4.</w:t>
        </w:r>
      </w:hyperlink>
      <w:r>
        <w:rPr>
          <w:rFonts w:ascii="Times New Roman" w:hAnsi="Times New Roman" w:cs="Times New Roman"/>
          <w:sz w:val="24"/>
          <w:szCs w:val="24"/>
        </w:rPr>
        <w:t>9</w:t>
      </w:r>
      <w:hyperlink w:anchor="P1276">
        <w:r>
          <w:rPr>
            <w:rFonts w:ascii="Times New Roman" w:hAnsi="Times New Roman" w:cs="Times New Roman"/>
            <w:sz w:val="24"/>
            <w:szCs w:val="24"/>
          </w:rPr>
          <w:t xml:space="preserve"> пункта 4.4</w:t>
        </w:r>
      </w:hyperlink>
      <w:r>
        <w:rPr>
          <w:rFonts w:ascii="Times New Roman" w:hAnsi="Times New Roman" w:cs="Times New Roman"/>
          <w:sz w:val="24"/>
          <w:szCs w:val="24"/>
        </w:rPr>
        <w:t xml:space="preserve"> Договора, Арендатор обязан перечислить на счет, указанный в разделе </w:t>
      </w:r>
      <w:r w:rsidR="0028023A">
        <w:rPr>
          <w:rFonts w:ascii="Times New Roman" w:hAnsi="Times New Roman" w:cs="Times New Roman"/>
          <w:sz w:val="24"/>
          <w:szCs w:val="24"/>
        </w:rPr>
        <w:t>11</w:t>
      </w:r>
      <w:r>
        <w:rPr>
          <w:rFonts w:ascii="Times New Roman" w:hAnsi="Times New Roman" w:cs="Times New Roman"/>
          <w:sz w:val="24"/>
          <w:szCs w:val="24"/>
        </w:rPr>
        <w:t xml:space="preserve"> Договора, штраф в размере 5 процентов от суммы годовой арендной платы за пользование Имуществом, указанной в </w:t>
      </w:r>
      <w:hyperlink w:anchor="P1284">
        <w:r>
          <w:rPr>
            <w:rFonts w:ascii="Times New Roman" w:hAnsi="Times New Roman" w:cs="Times New Roman"/>
            <w:sz w:val="24"/>
            <w:szCs w:val="24"/>
          </w:rPr>
          <w:t>пункте 5.1</w:t>
        </w:r>
      </w:hyperlink>
      <w:r>
        <w:rPr>
          <w:rFonts w:ascii="Times New Roman" w:hAnsi="Times New Roman" w:cs="Times New Roman"/>
          <w:sz w:val="24"/>
          <w:szCs w:val="24"/>
        </w:rPr>
        <w:t xml:space="preserve"> Договора.</w:t>
      </w:r>
    </w:p>
    <w:p w14:paraId="0B623345"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6.4. Оплата неустойки (штрафа и пеней), установленной Договором, не освобождает Арендатора от выполнения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w:t>
      </w:r>
    </w:p>
    <w:p w14:paraId="51558D6C" w14:textId="77777777" w:rsidR="003D45AD" w:rsidRDefault="003D45AD">
      <w:pPr>
        <w:pStyle w:val="ConsPlusNormal0"/>
        <w:ind w:firstLine="709"/>
        <w:jc w:val="both"/>
        <w:rPr>
          <w:rFonts w:ascii="Times New Roman" w:hAnsi="Times New Roman" w:cs="Times New Roman"/>
          <w:sz w:val="24"/>
          <w:szCs w:val="24"/>
        </w:rPr>
      </w:pPr>
    </w:p>
    <w:p w14:paraId="5A1F3A48" w14:textId="77777777" w:rsidR="003D45AD" w:rsidRDefault="00AA4B88">
      <w:pPr>
        <w:pStyle w:val="ConsPlusNormal0"/>
        <w:jc w:val="center"/>
        <w:outlineLvl w:val="2"/>
        <w:rPr>
          <w:rFonts w:ascii="Times New Roman" w:hAnsi="Times New Roman" w:cs="Times New Roman"/>
          <w:b/>
          <w:sz w:val="24"/>
          <w:szCs w:val="24"/>
        </w:rPr>
      </w:pPr>
      <w:bookmarkStart w:id="15" w:name="_Toc508640258"/>
      <w:r>
        <w:rPr>
          <w:rFonts w:ascii="Times New Roman" w:hAnsi="Times New Roman" w:cs="Times New Roman"/>
          <w:b/>
          <w:sz w:val="24"/>
          <w:szCs w:val="24"/>
        </w:rPr>
        <w:lastRenderedPageBreak/>
        <w:t>7. Порядок изменения, досрочного расторжения Договора</w:t>
      </w:r>
      <w:bookmarkEnd w:id="15"/>
    </w:p>
    <w:p w14:paraId="7B0BB205" w14:textId="77777777" w:rsidR="003D45AD" w:rsidRDefault="00AA4B88">
      <w:pPr>
        <w:pStyle w:val="ConsPlusNormal0"/>
        <w:jc w:val="center"/>
        <w:rPr>
          <w:rFonts w:ascii="Times New Roman" w:hAnsi="Times New Roman" w:cs="Times New Roman"/>
          <w:b/>
          <w:sz w:val="24"/>
          <w:szCs w:val="24"/>
        </w:rPr>
      </w:pPr>
      <w:r>
        <w:rPr>
          <w:rFonts w:ascii="Times New Roman" w:hAnsi="Times New Roman" w:cs="Times New Roman"/>
          <w:b/>
          <w:sz w:val="24"/>
          <w:szCs w:val="24"/>
        </w:rPr>
        <w:t>и его заключения на новый срок</w:t>
      </w:r>
    </w:p>
    <w:p w14:paraId="0710C8F6" w14:textId="77777777" w:rsidR="003D45AD" w:rsidRDefault="00AA4B88">
      <w:pPr>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7.1. Все изменения и дополнения к Договору оформляются письменно и являются неотъемлемой частью Договора.</w:t>
      </w:r>
    </w:p>
    <w:p w14:paraId="29FA46B5" w14:textId="77777777" w:rsidR="003D45AD" w:rsidRDefault="00AA4B88">
      <w:pPr>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При этом изменения существенных условий Договора не допускаются, за исключением условия, предусмотренного п. 4.1.4 Договора.</w:t>
      </w:r>
    </w:p>
    <w:p w14:paraId="01775038"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7.2. Действие Договора прекращается:</w:t>
      </w:r>
    </w:p>
    <w:p w14:paraId="594D2C3D"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7.2.1. По решению суда.</w:t>
      </w:r>
    </w:p>
    <w:p w14:paraId="00A70D56"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7.2.2. По соглашению Сторон.</w:t>
      </w:r>
    </w:p>
    <w:p w14:paraId="23B74DC6"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7.2.3. В иных случаях, предусмотренных законодательством Российской Федерации.</w:t>
      </w:r>
    </w:p>
    <w:p w14:paraId="4A2F5AE1"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7.3. Арендодатель вправе потребовать досрочного расторжения Договора в случае:</w:t>
      </w:r>
    </w:p>
    <w:p w14:paraId="15BE46B1"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7.3.1. Государственной, муниципальной и общественной необходимости в арендуемом Имуществе.</w:t>
      </w:r>
    </w:p>
    <w:p w14:paraId="3FAAA11C"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7.3.2. Неуплаты арендных платежей более двух раз подряд по истечении установленного Договором срока платежа.</w:t>
      </w:r>
    </w:p>
    <w:p w14:paraId="0FF37A7A"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7.3.3. Нарушения </w:t>
      </w:r>
      <w:hyperlink w:anchor="Par83">
        <w:r>
          <w:rPr>
            <w:rFonts w:ascii="Times New Roman" w:hAnsi="Times New Roman"/>
            <w:sz w:val="24"/>
            <w:szCs w:val="24"/>
            <w:lang w:eastAsia="ru-RU"/>
          </w:rPr>
          <w:t>пп. 4.3.2</w:t>
        </w:r>
      </w:hyperlink>
      <w:r>
        <w:rPr>
          <w:rFonts w:ascii="Times New Roman" w:hAnsi="Times New Roman"/>
          <w:sz w:val="24"/>
          <w:szCs w:val="24"/>
          <w:lang w:eastAsia="ru-RU"/>
        </w:rPr>
        <w:t xml:space="preserve">, </w:t>
      </w:r>
      <w:hyperlink w:anchor="Par86">
        <w:r>
          <w:rPr>
            <w:rFonts w:ascii="Times New Roman" w:hAnsi="Times New Roman"/>
            <w:sz w:val="24"/>
            <w:szCs w:val="24"/>
            <w:lang w:eastAsia="ru-RU"/>
          </w:rPr>
          <w:t>4.4.1</w:t>
        </w:r>
      </w:hyperlink>
      <w:r>
        <w:rPr>
          <w:rFonts w:ascii="Times New Roman" w:hAnsi="Times New Roman"/>
          <w:sz w:val="24"/>
          <w:szCs w:val="24"/>
          <w:lang w:eastAsia="ru-RU"/>
        </w:rPr>
        <w:t>-</w:t>
      </w:r>
      <w:hyperlink w:anchor="Par99">
        <w:r>
          <w:rPr>
            <w:rFonts w:ascii="Times New Roman" w:hAnsi="Times New Roman"/>
            <w:sz w:val="24"/>
            <w:szCs w:val="24"/>
            <w:lang w:eastAsia="ru-RU"/>
          </w:rPr>
          <w:t>4.4.11</w:t>
        </w:r>
      </w:hyperlink>
      <w:r>
        <w:rPr>
          <w:rFonts w:ascii="Times New Roman" w:hAnsi="Times New Roman"/>
          <w:sz w:val="24"/>
          <w:szCs w:val="24"/>
          <w:lang w:eastAsia="ru-RU"/>
        </w:rPr>
        <w:t>, 4.6.</w:t>
      </w:r>
    </w:p>
    <w:p w14:paraId="0AAE62DB"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7.3.4. Осуществления действий, предусмотренных </w:t>
      </w:r>
      <w:hyperlink w:anchor="Par80">
        <w:r>
          <w:rPr>
            <w:rFonts w:ascii="Times New Roman" w:hAnsi="Times New Roman"/>
            <w:sz w:val="24"/>
            <w:szCs w:val="24"/>
            <w:lang w:eastAsia="ru-RU"/>
          </w:rPr>
          <w:t>пп. 4.3.1</w:t>
        </w:r>
      </w:hyperlink>
      <w:r>
        <w:rPr>
          <w:rFonts w:ascii="Times New Roman" w:hAnsi="Times New Roman"/>
          <w:sz w:val="24"/>
          <w:szCs w:val="24"/>
          <w:lang w:eastAsia="ru-RU"/>
        </w:rPr>
        <w:t xml:space="preserve"> без согласования с Арендодателем.</w:t>
      </w:r>
    </w:p>
    <w:p w14:paraId="5F131870"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7.3.5. Отказа Арендатора от внесения в Договор изменений, определенных </w:t>
      </w:r>
      <w:hyperlink w:anchor="Par71">
        <w:r>
          <w:rPr>
            <w:rFonts w:ascii="Times New Roman" w:hAnsi="Times New Roman"/>
            <w:sz w:val="24"/>
            <w:szCs w:val="24"/>
            <w:lang w:eastAsia="ru-RU"/>
          </w:rPr>
          <w:t>пп. 4.1.3</w:t>
        </w:r>
      </w:hyperlink>
      <w:r>
        <w:rPr>
          <w:rFonts w:ascii="Times New Roman" w:hAnsi="Times New Roman"/>
          <w:sz w:val="24"/>
          <w:szCs w:val="24"/>
          <w:lang w:eastAsia="ru-RU"/>
        </w:rPr>
        <w:t>.</w:t>
      </w:r>
    </w:p>
    <w:p w14:paraId="7A9D7952"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7.3.6. В случае выявления использования арендуемого Имущества для организации незаконной игровой деятельности со дня выявления указанного факта в одностороннем порядке без предварительного уведомления Арендатора.</w:t>
      </w:r>
    </w:p>
    <w:p w14:paraId="06442991"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7.4. Невыполнение или ненадлежащее исполнение Арендатором условий Договора является основанием для отказа Арендатору в заключении договора аренды на новый срок.</w:t>
      </w:r>
    </w:p>
    <w:p w14:paraId="7FFB4D01"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7.5. По истечении срока Договора заключение договора на новый срок с арендатором, надлежащим образом исполнившим свои обязанности, осуществляется в порядке, установленном законодательством Российской Федерации.</w:t>
      </w:r>
    </w:p>
    <w:p w14:paraId="66C61B71" w14:textId="77777777" w:rsidR="003D45AD" w:rsidRDefault="003D45AD">
      <w:pPr>
        <w:spacing w:after="0" w:line="240" w:lineRule="auto"/>
        <w:jc w:val="both"/>
        <w:rPr>
          <w:rFonts w:ascii="Times New Roman" w:hAnsi="Times New Roman"/>
          <w:sz w:val="24"/>
          <w:szCs w:val="24"/>
          <w:lang w:eastAsia="ru-RU"/>
        </w:rPr>
      </w:pPr>
    </w:p>
    <w:p w14:paraId="5917B676" w14:textId="77777777" w:rsidR="003D45AD" w:rsidRDefault="00AA4B88">
      <w:pPr>
        <w:pStyle w:val="ConsPlusNormal0"/>
        <w:jc w:val="center"/>
        <w:outlineLvl w:val="2"/>
        <w:rPr>
          <w:rFonts w:ascii="Times New Roman" w:hAnsi="Times New Roman" w:cs="Times New Roman"/>
          <w:b/>
          <w:sz w:val="24"/>
          <w:szCs w:val="24"/>
        </w:rPr>
      </w:pPr>
      <w:bookmarkStart w:id="16" w:name="_Toc508640259"/>
      <w:r>
        <w:rPr>
          <w:rFonts w:ascii="Times New Roman" w:hAnsi="Times New Roman" w:cs="Times New Roman"/>
          <w:b/>
          <w:sz w:val="24"/>
          <w:szCs w:val="24"/>
        </w:rPr>
        <w:t>8. Порядок разрешения споров</w:t>
      </w:r>
      <w:bookmarkEnd w:id="16"/>
    </w:p>
    <w:p w14:paraId="3BD2E648" w14:textId="77777777" w:rsidR="003D45A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8.1. Все споры или разногласия, возникающие между Сторонами Договора, разрешаются путем переговоров.</w:t>
      </w:r>
    </w:p>
    <w:p w14:paraId="24D925DC" w14:textId="77777777" w:rsidR="003D45AD" w:rsidRPr="00E4363D" w:rsidRDefault="00AA4B8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8.2. В случае невозможности разрешения споров или разногласий путем переговоров они подлежат рассмотрению в установленном законодательством Российской Федерации </w:t>
      </w:r>
      <w:r w:rsidRPr="00E4363D">
        <w:rPr>
          <w:rFonts w:ascii="Times New Roman" w:hAnsi="Times New Roman" w:cs="Times New Roman"/>
          <w:sz w:val="24"/>
          <w:szCs w:val="24"/>
        </w:rPr>
        <w:t>порядке.</w:t>
      </w:r>
    </w:p>
    <w:p w14:paraId="08018121" w14:textId="77777777" w:rsidR="00B67678" w:rsidRPr="00E4363D" w:rsidRDefault="00B67678">
      <w:pPr>
        <w:pStyle w:val="ConsPlusNormal0"/>
        <w:jc w:val="center"/>
        <w:outlineLvl w:val="2"/>
        <w:rPr>
          <w:rFonts w:ascii="Times New Roman" w:hAnsi="Times New Roman" w:cs="Times New Roman"/>
          <w:b/>
          <w:sz w:val="24"/>
          <w:szCs w:val="24"/>
        </w:rPr>
      </w:pPr>
      <w:bookmarkStart w:id="17" w:name="_Toc508640260"/>
    </w:p>
    <w:p w14:paraId="3CC38AC8" w14:textId="57166D85" w:rsidR="006F40D9" w:rsidRPr="00E4363D" w:rsidRDefault="0028023A">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9</w:t>
      </w:r>
      <w:r w:rsidR="006F40D9" w:rsidRPr="00E4363D">
        <w:rPr>
          <w:rFonts w:ascii="Times New Roman" w:hAnsi="Times New Roman" w:cs="Times New Roman"/>
          <w:b/>
          <w:sz w:val="24"/>
          <w:szCs w:val="24"/>
        </w:rPr>
        <w:t>. Особые условия</w:t>
      </w:r>
    </w:p>
    <w:p w14:paraId="5CF8C12B" w14:textId="5F9273D1" w:rsidR="006F40D9" w:rsidRPr="00E4363D" w:rsidRDefault="006F40D9" w:rsidP="006F40D9">
      <w:pPr>
        <w:pStyle w:val="ConsPlusNormal0"/>
        <w:jc w:val="both"/>
        <w:outlineLvl w:val="2"/>
        <w:rPr>
          <w:rFonts w:ascii="Times New Roman" w:hAnsi="Times New Roman" w:cs="Times New Roman"/>
          <w:sz w:val="24"/>
          <w:szCs w:val="24"/>
        </w:rPr>
      </w:pPr>
      <w:r w:rsidRPr="00E4363D">
        <w:rPr>
          <w:rFonts w:ascii="Times New Roman" w:hAnsi="Times New Roman" w:cs="Times New Roman"/>
          <w:sz w:val="24"/>
          <w:szCs w:val="24"/>
        </w:rPr>
        <w:tab/>
      </w:r>
      <w:r w:rsidR="002F4B18">
        <w:rPr>
          <w:rFonts w:ascii="Times New Roman" w:hAnsi="Times New Roman" w:cs="Times New Roman"/>
          <w:sz w:val="24"/>
          <w:szCs w:val="24"/>
        </w:rPr>
        <w:t>9.1. </w:t>
      </w:r>
      <w:r w:rsidRPr="00E4363D">
        <w:rPr>
          <w:rFonts w:ascii="Times New Roman" w:hAnsi="Times New Roman" w:cs="Times New Roman"/>
          <w:sz w:val="24"/>
          <w:szCs w:val="24"/>
        </w:rPr>
        <w:t xml:space="preserve">Арендатор обеспечивает беспрепятственный и безвозмездный доступ (проход и проезд) через </w:t>
      </w:r>
      <w:r w:rsidR="00B5240B" w:rsidRPr="00E4363D">
        <w:rPr>
          <w:rFonts w:ascii="Times New Roman" w:hAnsi="Times New Roman" w:cs="Times New Roman"/>
          <w:sz w:val="24"/>
          <w:szCs w:val="24"/>
        </w:rPr>
        <w:t>З</w:t>
      </w:r>
      <w:r w:rsidRPr="00E4363D">
        <w:rPr>
          <w:rFonts w:ascii="Times New Roman" w:hAnsi="Times New Roman" w:cs="Times New Roman"/>
          <w:sz w:val="24"/>
          <w:szCs w:val="24"/>
        </w:rPr>
        <w:t>емельный участок к земельным участкам с кадастровыми номерами 50:44:0010227:11</w:t>
      </w:r>
      <w:r w:rsidR="00FF01BF" w:rsidRPr="00E4363D">
        <w:rPr>
          <w:rFonts w:ascii="Times New Roman" w:hAnsi="Times New Roman" w:cs="Times New Roman"/>
          <w:sz w:val="24"/>
          <w:szCs w:val="24"/>
        </w:rPr>
        <w:t>8</w:t>
      </w:r>
      <w:r w:rsidRPr="00E4363D">
        <w:rPr>
          <w:rFonts w:ascii="Times New Roman" w:hAnsi="Times New Roman" w:cs="Times New Roman"/>
          <w:sz w:val="24"/>
          <w:szCs w:val="24"/>
        </w:rPr>
        <w:t>, 50:44:0010227:11</w:t>
      </w:r>
      <w:r w:rsidR="00FF01BF" w:rsidRPr="00E4363D">
        <w:rPr>
          <w:rFonts w:ascii="Times New Roman" w:hAnsi="Times New Roman" w:cs="Times New Roman"/>
          <w:sz w:val="24"/>
          <w:szCs w:val="24"/>
        </w:rPr>
        <w:t>9</w:t>
      </w:r>
      <w:r w:rsidRPr="00E4363D">
        <w:rPr>
          <w:rFonts w:ascii="Times New Roman" w:hAnsi="Times New Roman" w:cs="Times New Roman"/>
          <w:sz w:val="24"/>
          <w:szCs w:val="24"/>
        </w:rPr>
        <w:t>.</w:t>
      </w:r>
    </w:p>
    <w:p w14:paraId="4E17866E" w14:textId="77777777" w:rsidR="006F40D9" w:rsidRPr="00E4363D" w:rsidRDefault="006F40D9" w:rsidP="006F40D9">
      <w:pPr>
        <w:pStyle w:val="ConsPlusNormal0"/>
        <w:jc w:val="both"/>
        <w:outlineLvl w:val="2"/>
        <w:rPr>
          <w:rFonts w:ascii="Times New Roman" w:hAnsi="Times New Roman" w:cs="Times New Roman"/>
          <w:sz w:val="24"/>
          <w:szCs w:val="24"/>
        </w:rPr>
      </w:pPr>
    </w:p>
    <w:p w14:paraId="778D14CE" w14:textId="1580D00D" w:rsidR="003D45AD" w:rsidRPr="00E4363D" w:rsidRDefault="006F40D9">
      <w:pPr>
        <w:pStyle w:val="ConsPlusNormal0"/>
        <w:jc w:val="center"/>
        <w:outlineLvl w:val="2"/>
        <w:rPr>
          <w:rFonts w:ascii="Times New Roman" w:hAnsi="Times New Roman" w:cs="Times New Roman"/>
          <w:b/>
          <w:sz w:val="24"/>
          <w:szCs w:val="24"/>
        </w:rPr>
      </w:pPr>
      <w:r w:rsidRPr="00E4363D">
        <w:rPr>
          <w:rFonts w:ascii="Times New Roman" w:hAnsi="Times New Roman" w:cs="Times New Roman"/>
          <w:b/>
          <w:sz w:val="24"/>
          <w:szCs w:val="24"/>
        </w:rPr>
        <w:t>1</w:t>
      </w:r>
      <w:r w:rsidR="0028023A">
        <w:rPr>
          <w:rFonts w:ascii="Times New Roman" w:hAnsi="Times New Roman" w:cs="Times New Roman"/>
          <w:b/>
          <w:sz w:val="24"/>
          <w:szCs w:val="24"/>
        </w:rPr>
        <w:t>0</w:t>
      </w:r>
      <w:r w:rsidR="00AA4B88" w:rsidRPr="00E4363D">
        <w:rPr>
          <w:rFonts w:ascii="Times New Roman" w:hAnsi="Times New Roman" w:cs="Times New Roman"/>
          <w:b/>
          <w:sz w:val="24"/>
          <w:szCs w:val="24"/>
        </w:rPr>
        <w:t>. Прочие условия</w:t>
      </w:r>
      <w:bookmarkEnd w:id="17"/>
    </w:p>
    <w:p w14:paraId="6EBDC715" w14:textId="1E8314FC" w:rsidR="003D45AD" w:rsidRDefault="003D4261">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10</w:t>
      </w:r>
      <w:r w:rsidR="00AA4B88">
        <w:rPr>
          <w:rFonts w:ascii="Times New Roman" w:hAnsi="Times New Roman" w:cs="Times New Roman"/>
          <w:sz w:val="24"/>
          <w:szCs w:val="24"/>
        </w:rPr>
        <w:t>.1. Любые изменения и дополнения к Договору действительны лишь при условии, что они совершены в письменной форме, подписаны Сторонами, за исключением случаев, предусмотренных условиями Договора или законодательством Российской Федерации.</w:t>
      </w:r>
    </w:p>
    <w:p w14:paraId="018B7495" w14:textId="052AAC2B" w:rsidR="003D45AD" w:rsidRDefault="003D4261">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10</w:t>
      </w:r>
      <w:bookmarkStart w:id="18" w:name="_GoBack"/>
      <w:bookmarkEnd w:id="18"/>
      <w:r w:rsidR="00AA4B88">
        <w:rPr>
          <w:rFonts w:ascii="Times New Roman" w:hAnsi="Times New Roman"/>
          <w:sz w:val="24"/>
          <w:szCs w:val="24"/>
        </w:rPr>
        <w:t>.2. Договор  составляется в двух идентичных экземплярах, имеющих одинаковую юридическую силу, по одному для каждой из Сторон</w:t>
      </w:r>
      <w:r w:rsidR="00AA4B88">
        <w:rPr>
          <w:rFonts w:ascii="Times New Roman" w:hAnsi="Times New Roman"/>
          <w:sz w:val="24"/>
          <w:szCs w:val="24"/>
          <w:lang w:eastAsia="ru-RU"/>
        </w:rPr>
        <w:t>.</w:t>
      </w:r>
    </w:p>
    <w:p w14:paraId="5CC9F740" w14:textId="77777777" w:rsidR="006A385F" w:rsidRDefault="006A385F">
      <w:pPr>
        <w:pStyle w:val="ConsPlusNonformat"/>
        <w:jc w:val="center"/>
        <w:rPr>
          <w:rFonts w:ascii="Times New Roman" w:hAnsi="Times New Roman" w:cs="Times New Roman"/>
          <w:b/>
          <w:sz w:val="24"/>
          <w:szCs w:val="24"/>
        </w:rPr>
      </w:pPr>
    </w:p>
    <w:p w14:paraId="4B1F4C75" w14:textId="49C37CEC" w:rsidR="003D45AD" w:rsidRDefault="00AA4B88">
      <w:pPr>
        <w:pStyle w:val="ConsPlusNonformat"/>
        <w:jc w:val="center"/>
        <w:rPr>
          <w:rFonts w:ascii="Times New Roman" w:hAnsi="Times New Roman" w:cs="Times New Roman"/>
          <w:b/>
          <w:sz w:val="24"/>
          <w:szCs w:val="24"/>
        </w:rPr>
      </w:pPr>
      <w:r>
        <w:rPr>
          <w:rFonts w:ascii="Times New Roman" w:hAnsi="Times New Roman" w:cs="Times New Roman"/>
          <w:b/>
          <w:sz w:val="24"/>
          <w:szCs w:val="24"/>
        </w:rPr>
        <w:t>1</w:t>
      </w:r>
      <w:r w:rsidR="0028023A">
        <w:rPr>
          <w:rFonts w:ascii="Times New Roman" w:hAnsi="Times New Roman" w:cs="Times New Roman"/>
          <w:b/>
          <w:sz w:val="24"/>
          <w:szCs w:val="24"/>
        </w:rPr>
        <w:t>1</w:t>
      </w:r>
      <w:r>
        <w:rPr>
          <w:rFonts w:ascii="Times New Roman" w:hAnsi="Times New Roman" w:cs="Times New Roman"/>
          <w:b/>
          <w:sz w:val="24"/>
          <w:szCs w:val="24"/>
        </w:rPr>
        <w:t>. Адреса и реквизиты Сторон:</w:t>
      </w:r>
    </w:p>
    <w:p w14:paraId="0AC50829" w14:textId="77777777" w:rsidR="003D45AD" w:rsidRDefault="00AA4B88">
      <w:pPr>
        <w:rPr>
          <w:rFonts w:ascii="Times New Roman" w:hAnsi="Times New Roman"/>
          <w:sz w:val="24"/>
          <w:szCs w:val="24"/>
          <w:lang w:eastAsia="ru-RU"/>
        </w:rPr>
      </w:pPr>
      <w:r>
        <w:rPr>
          <w:rFonts w:ascii="Times New Roman" w:hAnsi="Times New Roman"/>
          <w:sz w:val="24"/>
          <w:szCs w:val="24"/>
          <w:lang w:eastAsia="ru-RU"/>
        </w:rPr>
        <w:t>Арендодатель: __________________________________________________________________.</w:t>
      </w:r>
    </w:p>
    <w:p w14:paraId="43D6D6B3" w14:textId="77777777" w:rsidR="003D45AD" w:rsidRDefault="00AA4B88">
      <w:pPr>
        <w:rPr>
          <w:rFonts w:ascii="Times New Roman" w:hAnsi="Times New Roman"/>
          <w:sz w:val="24"/>
          <w:szCs w:val="24"/>
          <w:lang w:eastAsia="ru-RU"/>
        </w:rPr>
      </w:pPr>
      <w:r>
        <w:rPr>
          <w:rFonts w:ascii="Times New Roman" w:hAnsi="Times New Roman"/>
          <w:sz w:val="24"/>
          <w:szCs w:val="24"/>
          <w:lang w:eastAsia="ru-RU"/>
        </w:rPr>
        <w:t>Арендатор: _____________________________________________________________________.</w:t>
      </w:r>
    </w:p>
    <w:p w14:paraId="654FFDE1" w14:textId="77777777" w:rsidR="003D45AD" w:rsidRDefault="003D45AD">
      <w:pPr>
        <w:spacing w:after="0" w:line="240" w:lineRule="auto"/>
        <w:ind w:firstLine="567"/>
        <w:jc w:val="both"/>
        <w:rPr>
          <w:rFonts w:ascii="Times New Roman" w:hAnsi="Times New Roman"/>
          <w:sz w:val="24"/>
          <w:szCs w:val="24"/>
        </w:rPr>
      </w:pPr>
    </w:p>
    <w:p w14:paraId="48CB91E1" w14:textId="2A09B76D" w:rsidR="003D45AD" w:rsidRDefault="00AA4B88" w:rsidP="00E4363D">
      <w:pPr>
        <w:spacing w:after="0" w:line="240" w:lineRule="auto"/>
        <w:ind w:firstLine="567"/>
        <w:jc w:val="center"/>
        <w:rPr>
          <w:rFonts w:ascii="Times New Roman" w:hAnsi="Times New Roman"/>
          <w:b/>
          <w:sz w:val="24"/>
          <w:szCs w:val="24"/>
          <w:lang w:eastAsia="ru-RU"/>
        </w:rPr>
      </w:pPr>
      <w:r>
        <w:rPr>
          <w:rFonts w:ascii="Times New Roman" w:hAnsi="Times New Roman"/>
          <w:b/>
          <w:sz w:val="24"/>
          <w:szCs w:val="24"/>
          <w:lang w:eastAsia="ru-RU"/>
        </w:rPr>
        <w:t>Подписи Сторон:</w:t>
      </w:r>
    </w:p>
    <w:p w14:paraId="070DB314" w14:textId="77777777" w:rsidR="003D45AD" w:rsidRDefault="00AA4B88">
      <w:pPr>
        <w:spacing w:after="0" w:line="240" w:lineRule="auto"/>
        <w:ind w:firstLine="567"/>
        <w:jc w:val="both"/>
        <w:rPr>
          <w:rFonts w:ascii="Times New Roman" w:hAnsi="Times New Roman"/>
          <w:sz w:val="24"/>
          <w:szCs w:val="24"/>
        </w:rPr>
      </w:pPr>
      <w:r>
        <w:rPr>
          <w:rFonts w:ascii="Times New Roman" w:hAnsi="Times New Roman"/>
          <w:sz w:val="24"/>
          <w:szCs w:val="24"/>
        </w:rPr>
        <w:t xml:space="preserve">Арендодатель                                                               Арендатор </w:t>
      </w:r>
    </w:p>
    <w:p w14:paraId="6B400C16" w14:textId="77777777" w:rsidR="003D45AD" w:rsidRDefault="00AA4B88">
      <w:pPr>
        <w:jc w:val="center"/>
        <w:rPr>
          <w:rFonts w:ascii="Times New Roman" w:hAnsi="Times New Roman"/>
          <w:sz w:val="24"/>
          <w:szCs w:val="24"/>
          <w:lang w:eastAsia="ru-RU"/>
        </w:rPr>
      </w:pPr>
      <w:r>
        <w:rPr>
          <w:rFonts w:ascii="Times New Roman" w:hAnsi="Times New Roman"/>
          <w:sz w:val="24"/>
          <w:szCs w:val="24"/>
        </w:rPr>
        <w:lastRenderedPageBreak/>
        <w:t xml:space="preserve">АКТ </w:t>
      </w:r>
    </w:p>
    <w:p w14:paraId="131C90F8" w14:textId="77777777" w:rsidR="003D45AD" w:rsidRDefault="00AA4B88">
      <w:pPr>
        <w:jc w:val="center"/>
        <w:rPr>
          <w:rFonts w:ascii="Times New Roman" w:hAnsi="Times New Roman"/>
          <w:sz w:val="24"/>
          <w:szCs w:val="24"/>
          <w:lang w:eastAsia="ru-RU"/>
        </w:rPr>
      </w:pPr>
      <w:r>
        <w:rPr>
          <w:rFonts w:ascii="Times New Roman" w:hAnsi="Times New Roman"/>
          <w:sz w:val="24"/>
          <w:szCs w:val="24"/>
          <w:lang w:eastAsia="ru-RU"/>
        </w:rPr>
        <w:t>приема-передачи Имущества</w:t>
      </w:r>
    </w:p>
    <w:p w14:paraId="49F24000" w14:textId="77777777" w:rsidR="003D45AD" w:rsidRDefault="003D45AD">
      <w:pPr>
        <w:spacing w:after="0" w:line="240" w:lineRule="auto"/>
        <w:jc w:val="both"/>
        <w:rPr>
          <w:rFonts w:ascii="Times New Roman" w:hAnsi="Times New Roman"/>
          <w:sz w:val="24"/>
          <w:szCs w:val="24"/>
          <w:lang w:eastAsia="ru-RU"/>
        </w:rPr>
      </w:pPr>
    </w:p>
    <w:p w14:paraId="6D8E2BE5" w14:textId="77777777" w:rsidR="003D45AD" w:rsidRDefault="00AA4B8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городской округ Фрязино                                                                       «____» ______________ г.</w:t>
      </w:r>
    </w:p>
    <w:p w14:paraId="0236DF9D" w14:textId="77777777" w:rsidR="003D45AD" w:rsidRDefault="00AA4B8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
    <w:p w14:paraId="0E2D4169" w14:textId="77777777" w:rsidR="003D45AD" w:rsidRDefault="003D45AD">
      <w:pPr>
        <w:spacing w:after="0" w:line="240" w:lineRule="auto"/>
        <w:ind w:firstLine="709"/>
        <w:jc w:val="both"/>
        <w:rPr>
          <w:rFonts w:ascii="Times New Roman" w:hAnsi="Times New Roman"/>
          <w:sz w:val="24"/>
          <w:szCs w:val="24"/>
          <w:lang w:eastAsia="ru-RU"/>
        </w:rPr>
      </w:pPr>
    </w:p>
    <w:p w14:paraId="79331589"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Мы,  нижеподписавшиеся, _________________________, именуемая в дальнейшем Арендодатель, в лице _______________, действующего на основании ________________________, и ___________________, именуемое в дальнейшем Арендатор, в лице ___________________, действующего на основании ______________________________,</w:t>
      </w:r>
    </w:p>
    <w:p w14:paraId="37CE290C" w14:textId="77777777" w:rsidR="003D45AD" w:rsidRDefault="00AA4B8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составили настоящий акт о следующем:</w:t>
      </w:r>
    </w:p>
    <w:p w14:paraId="7B0989FF" w14:textId="77777777" w:rsidR="003D45AD" w:rsidRDefault="003D45AD">
      <w:pPr>
        <w:spacing w:after="0" w:line="240" w:lineRule="auto"/>
        <w:jc w:val="both"/>
        <w:rPr>
          <w:rFonts w:ascii="Times New Roman" w:hAnsi="Times New Roman"/>
          <w:sz w:val="24"/>
          <w:szCs w:val="24"/>
          <w:lang w:eastAsia="ru-RU"/>
        </w:rPr>
      </w:pPr>
    </w:p>
    <w:p w14:paraId="37FFF745" w14:textId="77777777" w:rsidR="003D45AD" w:rsidRDefault="00AA4B8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Арендодатель передает, а Арендатор принимает во временное пользование следующее имущество: </w:t>
      </w:r>
    </w:p>
    <w:p w14:paraId="71BDE0D0" w14:textId="41A763CE" w:rsidR="003D45AD" w:rsidRDefault="00AA4B88">
      <w:pPr>
        <w:spacing w:after="0" w:line="240" w:lineRule="auto"/>
        <w:ind w:firstLine="708"/>
        <w:jc w:val="both"/>
        <w:rPr>
          <w:rFonts w:ascii="Times New Roman" w:hAnsi="Times New Roman"/>
          <w:color w:val="4F81BD" w:themeColor="accent1"/>
          <w:sz w:val="24"/>
          <w:szCs w:val="24"/>
          <w:lang w:eastAsia="ru-RU"/>
        </w:rPr>
      </w:pPr>
      <w:r>
        <w:rPr>
          <w:rFonts w:ascii="Times New Roman" w:hAnsi="Times New Roman"/>
          <w:bCs/>
          <w:sz w:val="24"/>
          <w:szCs w:val="24"/>
          <w:lang w:eastAsia="ru-RU"/>
        </w:rPr>
        <w:t>Общественный туалет, назначение: нежилое, общая площадь 56,9 кв.м,</w:t>
      </w:r>
      <w:r w:rsidR="00CE4641">
        <w:rPr>
          <w:rFonts w:ascii="Times New Roman" w:hAnsi="Times New Roman"/>
          <w:bCs/>
          <w:sz w:val="24"/>
          <w:szCs w:val="24"/>
          <w:lang w:eastAsia="ru-RU"/>
        </w:rPr>
        <w:t xml:space="preserve"> </w:t>
      </w:r>
      <w:r w:rsidR="00CE4641">
        <w:rPr>
          <w:rFonts w:ascii="Times New Roman" w:hAnsi="Times New Roman"/>
          <w:sz w:val="24"/>
          <w:szCs w:val="24"/>
          <w:lang w:eastAsia="ru-RU"/>
        </w:rPr>
        <w:t>количество этажей: 1, в том числе подземных: 0,</w:t>
      </w:r>
      <w:r>
        <w:rPr>
          <w:rFonts w:ascii="Times New Roman" w:hAnsi="Times New Roman"/>
          <w:bCs/>
          <w:sz w:val="24"/>
          <w:szCs w:val="24"/>
          <w:lang w:eastAsia="ru-RU"/>
        </w:rPr>
        <w:t xml:space="preserve"> адрес объекта: Московская область, г. Фрязино, ул. Вокзальная, д. 2Б, стр.  2 , кадастровый номер 50:44:0010227:56,   вместе с земельным участком</w:t>
      </w:r>
      <w:r>
        <w:t xml:space="preserve"> </w:t>
      </w:r>
      <w:r>
        <w:rPr>
          <w:rFonts w:ascii="Times New Roman" w:hAnsi="Times New Roman"/>
          <w:bCs/>
          <w:sz w:val="24"/>
          <w:szCs w:val="24"/>
          <w:lang w:eastAsia="ru-RU"/>
        </w:rPr>
        <w:t>с кадастровым номером 50:44:0010227:433, площадью 636 кв. м, категория земель: земли населенных пунктов, вид разрешенного использования: объекты торговли (торговые центры, торгово-развлекательные центры, комплексы) (код 4.2), местонахождение: Российская Федерация, Московская область, г.о. Фрязино, г Фрязино, ул. Вокзальная, з/у 3.</w:t>
      </w:r>
    </w:p>
    <w:p w14:paraId="1C668819" w14:textId="77777777" w:rsidR="003D45AD" w:rsidRDefault="003D45AD">
      <w:pPr>
        <w:spacing w:after="0" w:line="240" w:lineRule="auto"/>
        <w:ind w:firstLine="709"/>
        <w:jc w:val="both"/>
        <w:rPr>
          <w:rFonts w:ascii="Times New Roman" w:hAnsi="Times New Roman"/>
          <w:sz w:val="24"/>
          <w:szCs w:val="24"/>
          <w:lang w:eastAsia="ru-RU"/>
        </w:rPr>
      </w:pPr>
      <w:bookmarkStart w:id="19" w:name="_Ref437561441"/>
      <w:bookmarkStart w:id="20" w:name="_Ref437561184"/>
      <w:bookmarkStart w:id="21" w:name="_Ref437561208"/>
      <w:bookmarkStart w:id="22" w:name="_Toc437973306"/>
      <w:bookmarkStart w:id="23" w:name="_Toc438110048"/>
      <w:bookmarkStart w:id="24" w:name="_Toc438376260"/>
      <w:bookmarkEnd w:id="19"/>
      <w:bookmarkEnd w:id="20"/>
      <w:bookmarkEnd w:id="21"/>
      <w:bookmarkEnd w:id="22"/>
      <w:bookmarkEnd w:id="23"/>
      <w:bookmarkEnd w:id="24"/>
    </w:p>
    <w:p w14:paraId="247FD65D" w14:textId="77777777" w:rsidR="003D45AD" w:rsidRDefault="003D45AD">
      <w:pPr>
        <w:spacing w:after="0" w:line="240" w:lineRule="auto"/>
        <w:ind w:firstLine="709"/>
        <w:jc w:val="both"/>
        <w:rPr>
          <w:rFonts w:ascii="Times New Roman" w:hAnsi="Times New Roman"/>
          <w:sz w:val="24"/>
          <w:szCs w:val="24"/>
          <w:lang w:eastAsia="ru-RU"/>
        </w:rPr>
      </w:pPr>
    </w:p>
    <w:p w14:paraId="574F78DD" w14:textId="77777777" w:rsidR="003D45AD" w:rsidRDefault="003D45AD">
      <w:pPr>
        <w:spacing w:after="0" w:line="240" w:lineRule="auto"/>
        <w:jc w:val="both"/>
        <w:rPr>
          <w:rFonts w:ascii="Times New Roman" w:hAnsi="Times New Roman"/>
          <w:sz w:val="24"/>
          <w:szCs w:val="24"/>
          <w:lang w:eastAsia="ru-RU"/>
        </w:rPr>
      </w:pPr>
    </w:p>
    <w:p w14:paraId="1EDC9047" w14:textId="77777777" w:rsidR="003D45AD" w:rsidRDefault="003D45AD">
      <w:pPr>
        <w:spacing w:after="0" w:line="240" w:lineRule="auto"/>
        <w:jc w:val="both"/>
        <w:rPr>
          <w:rFonts w:ascii="Times New Roman" w:hAnsi="Times New Roman"/>
          <w:sz w:val="24"/>
          <w:szCs w:val="24"/>
          <w:lang w:eastAsia="ru-RU"/>
        </w:rPr>
      </w:pPr>
    </w:p>
    <w:p w14:paraId="0E97AD0B" w14:textId="77777777" w:rsidR="003D45AD" w:rsidRDefault="003D45AD">
      <w:pPr>
        <w:spacing w:after="0" w:line="240" w:lineRule="auto"/>
        <w:jc w:val="both"/>
        <w:rPr>
          <w:rFonts w:ascii="Times New Roman" w:hAnsi="Times New Roman"/>
          <w:sz w:val="24"/>
          <w:szCs w:val="24"/>
          <w:lang w:eastAsia="ru-RU"/>
        </w:rPr>
      </w:pPr>
    </w:p>
    <w:p w14:paraId="6BD629C7" w14:textId="77777777" w:rsidR="003D45AD" w:rsidRDefault="003D45AD">
      <w:pPr>
        <w:spacing w:after="0" w:line="240" w:lineRule="auto"/>
        <w:jc w:val="both"/>
        <w:rPr>
          <w:rFonts w:ascii="Times New Roman" w:hAnsi="Times New Roman"/>
          <w:sz w:val="24"/>
          <w:szCs w:val="24"/>
          <w:lang w:eastAsia="ru-RU"/>
        </w:rPr>
      </w:pPr>
    </w:p>
    <w:p w14:paraId="120DACA2" w14:textId="77777777" w:rsidR="003D45AD" w:rsidRDefault="003D45AD">
      <w:pPr>
        <w:spacing w:after="0" w:line="240" w:lineRule="auto"/>
        <w:jc w:val="both"/>
        <w:rPr>
          <w:rFonts w:ascii="Times New Roman" w:hAnsi="Times New Roman"/>
          <w:sz w:val="24"/>
          <w:szCs w:val="24"/>
          <w:lang w:eastAsia="ru-RU"/>
        </w:rPr>
      </w:pPr>
    </w:p>
    <w:p w14:paraId="31A487B6" w14:textId="77777777" w:rsidR="003D45AD" w:rsidRDefault="00AA4B88">
      <w:pPr>
        <w:spacing w:after="0" w:line="240" w:lineRule="auto"/>
        <w:ind w:firstLine="1134"/>
        <w:jc w:val="both"/>
        <w:rPr>
          <w:rFonts w:ascii="Times New Roman" w:hAnsi="Times New Roman"/>
          <w:sz w:val="24"/>
          <w:szCs w:val="24"/>
          <w:lang w:eastAsia="ru-RU"/>
        </w:rPr>
      </w:pPr>
      <w:r>
        <w:rPr>
          <w:rFonts w:ascii="Times New Roman" w:hAnsi="Times New Roman"/>
          <w:sz w:val="24"/>
          <w:szCs w:val="24"/>
          <w:lang w:eastAsia="ru-RU"/>
        </w:rPr>
        <w:t>Передал:                                                    Принял:</w:t>
      </w:r>
    </w:p>
    <w:p w14:paraId="0FF72830" w14:textId="77777777" w:rsidR="003D45AD" w:rsidRDefault="003D45AD">
      <w:pPr>
        <w:spacing w:after="0" w:line="240" w:lineRule="auto"/>
        <w:ind w:firstLine="1134"/>
        <w:jc w:val="both"/>
        <w:rPr>
          <w:rFonts w:ascii="Times New Roman" w:hAnsi="Times New Roman"/>
          <w:sz w:val="24"/>
          <w:szCs w:val="24"/>
          <w:lang w:eastAsia="ru-RU"/>
        </w:rPr>
      </w:pPr>
    </w:p>
    <w:p w14:paraId="17CD6F77" w14:textId="77777777" w:rsidR="003D45AD" w:rsidRDefault="00AA4B88">
      <w:pPr>
        <w:spacing w:after="0" w:line="240" w:lineRule="auto"/>
        <w:ind w:firstLine="1134"/>
        <w:jc w:val="both"/>
        <w:rPr>
          <w:rFonts w:ascii="Times New Roman" w:hAnsi="Times New Roman"/>
          <w:sz w:val="24"/>
          <w:szCs w:val="24"/>
          <w:lang w:eastAsia="ru-RU"/>
        </w:rPr>
      </w:pPr>
      <w:r>
        <w:rPr>
          <w:rFonts w:ascii="Times New Roman" w:hAnsi="Times New Roman"/>
          <w:sz w:val="24"/>
          <w:szCs w:val="24"/>
          <w:lang w:eastAsia="ru-RU"/>
        </w:rPr>
        <w:t>Арендодатель                                            Арендатор</w:t>
      </w:r>
    </w:p>
    <w:p w14:paraId="3F39DA48" w14:textId="77777777" w:rsidR="003D45AD" w:rsidRDefault="00AA4B88">
      <w:pPr>
        <w:spacing w:after="0" w:line="240" w:lineRule="auto"/>
        <w:ind w:firstLine="1134"/>
        <w:jc w:val="both"/>
        <w:rPr>
          <w:rFonts w:ascii="Times New Roman" w:hAnsi="Times New Roman"/>
          <w:sz w:val="24"/>
          <w:szCs w:val="24"/>
          <w:lang w:eastAsia="ru-RU"/>
        </w:rPr>
      </w:pPr>
      <w:r>
        <w:rPr>
          <w:rFonts w:ascii="Times New Roman" w:hAnsi="Times New Roman"/>
          <w:sz w:val="24"/>
          <w:szCs w:val="24"/>
          <w:lang w:eastAsia="ru-RU"/>
        </w:rPr>
        <w:t>____________________                            ______________________</w:t>
      </w:r>
    </w:p>
    <w:p w14:paraId="2977E2E2" w14:textId="77777777" w:rsidR="003D45AD" w:rsidRDefault="003D45AD">
      <w:pPr>
        <w:pStyle w:val="12"/>
        <w:jc w:val="left"/>
        <w:rPr>
          <w:sz w:val="2"/>
          <w:szCs w:val="2"/>
        </w:rPr>
      </w:pPr>
    </w:p>
    <w:p w14:paraId="7747D310" w14:textId="77777777" w:rsidR="003D45AD" w:rsidRDefault="003D45AD">
      <w:pPr>
        <w:spacing w:after="0" w:line="240" w:lineRule="auto"/>
        <w:ind w:firstLine="709"/>
        <w:jc w:val="both"/>
        <w:rPr>
          <w:sz w:val="2"/>
          <w:szCs w:val="2"/>
        </w:rPr>
      </w:pPr>
    </w:p>
    <w:sectPr w:rsidR="003D45AD" w:rsidSect="00E80C83">
      <w:footerReference w:type="default" r:id="rId10"/>
      <w:pgSz w:w="11906" w:h="16838"/>
      <w:pgMar w:top="680" w:right="680" w:bottom="777" w:left="1588" w:header="0" w:footer="72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70AA6" w14:textId="77777777" w:rsidR="00D4221C" w:rsidRDefault="00D4221C">
      <w:pPr>
        <w:spacing w:after="0" w:line="240" w:lineRule="auto"/>
      </w:pPr>
      <w:r>
        <w:separator/>
      </w:r>
    </w:p>
  </w:endnote>
  <w:endnote w:type="continuationSeparator" w:id="0">
    <w:p w14:paraId="2F2E7D7A" w14:textId="77777777" w:rsidR="00D4221C" w:rsidRDefault="00D42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29769" w14:textId="77777777" w:rsidR="003D45AD" w:rsidRDefault="00D4221C">
    <w:pPr>
      <w:rPr>
        <w:sz w:val="2"/>
        <w:szCs w:val="2"/>
      </w:rPr>
    </w:pPr>
    <w:r>
      <w:rPr>
        <w:noProof/>
        <w:sz w:val="2"/>
        <w:szCs w:val="2"/>
        <w:lang w:eastAsia="ru-RU"/>
      </w:rPr>
      <w:pict w14:anchorId="34BC309E">
        <v:rect id="Врезка1" o:spid="_x0000_s2049" style="position:absolute;margin-left:-387.55pt;margin-top:.05pt;width:5.65pt;height:13.35pt;z-index:-25165875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" o:allowincell="f" filled="f" stroked="f" strokeweight="0">
          <v:textbox style="mso-fit-shape-to-text:t" inset="0,0,0,0">
            <w:txbxContent>
              <w:p w14:paraId="32A1FDC2" w14:textId="77777777" w:rsidR="003D45AD" w:rsidRDefault="002F4179">
                <w:pPr>
                  <w:pStyle w:val="ab"/>
                  <w:rPr>
                    <w:rStyle w:val="af3"/>
                  </w:rPr>
                </w:pPr>
                <w:r>
                  <w:rPr>
                    <w:rStyle w:val="af3"/>
                    <w:color w:val="000000"/>
                  </w:rPr>
                  <w:fldChar w:fldCharType="begin"/>
                </w:r>
                <w:r w:rsidR="00AA4B88">
                  <w:rPr>
                    <w:rStyle w:val="af3"/>
                    <w:color w:val="000000"/>
                  </w:rPr>
                  <w:instrText xml:space="preserve"> PAGE </w:instrText>
                </w:r>
                <w:r>
                  <w:rPr>
                    <w:rStyle w:val="af3"/>
                    <w:color w:val="000000"/>
                  </w:rPr>
                  <w:fldChar w:fldCharType="separate"/>
                </w:r>
                <w:r w:rsidR="00B5240B">
                  <w:rPr>
                    <w:rStyle w:val="af3"/>
                    <w:noProof/>
                    <w:color w:val="000000"/>
                  </w:rPr>
                  <w:t>5</w:t>
                </w:r>
                <w:r>
                  <w:rPr>
                    <w:rStyle w:val="af3"/>
                    <w:color w:val="000000"/>
                  </w:rPr>
                  <w:fldChar w:fldCharType="end"/>
                </w:r>
              </w:p>
            </w:txbxContent>
          </v:textbox>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E9729" w14:textId="77777777" w:rsidR="00D4221C" w:rsidRDefault="00D4221C">
      <w:pPr>
        <w:spacing w:after="0" w:line="240" w:lineRule="auto"/>
      </w:pPr>
      <w:r>
        <w:separator/>
      </w:r>
    </w:p>
  </w:footnote>
  <w:footnote w:type="continuationSeparator" w:id="0">
    <w:p w14:paraId="1E125CBE" w14:textId="77777777" w:rsidR="00D4221C" w:rsidRDefault="00D42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2781C"/>
    <w:multiLevelType w:val="multilevel"/>
    <w:tmpl w:val="2690F05E"/>
    <w:lvl w:ilvl="0">
      <w:start w:val="1"/>
      <w:numFmt w:val="russianLower"/>
      <w:pStyle w:val="a"/>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10AC4143"/>
    <w:multiLevelType w:val="multilevel"/>
    <w:tmpl w:val="E1168FF8"/>
    <w:lvl w:ilvl="0">
      <w:start w:val="1"/>
      <w:numFmt w:val="decimal"/>
      <w:lvlText w:val="%1."/>
      <w:lvlJc w:val="left"/>
      <w:pPr>
        <w:tabs>
          <w:tab w:val="num" w:pos="0"/>
        </w:tabs>
        <w:ind w:left="720" w:hanging="360"/>
      </w:pPr>
    </w:lvl>
    <w:lvl w:ilvl="1">
      <w:start w:val="1"/>
      <w:numFmt w:val="decimal"/>
      <w:pStyle w:val="a0"/>
      <w:lvlText w:val="%1.%2."/>
      <w:lvlJc w:val="left"/>
      <w:pPr>
        <w:tabs>
          <w:tab w:val="num" w:pos="0"/>
        </w:tabs>
        <w:ind w:left="1842" w:hanging="1275"/>
      </w:pPr>
    </w:lvl>
    <w:lvl w:ilvl="2">
      <w:start w:val="1"/>
      <w:numFmt w:val="decimal"/>
      <w:lvlText w:val="%1.%2.%3."/>
      <w:lvlJc w:val="left"/>
      <w:pPr>
        <w:tabs>
          <w:tab w:val="num" w:pos="0"/>
        </w:tabs>
        <w:ind w:left="2049" w:hanging="1275"/>
      </w:pPr>
    </w:lvl>
    <w:lvl w:ilvl="3">
      <w:start w:val="1"/>
      <w:numFmt w:val="decimal"/>
      <w:lvlText w:val="%1.%2.%3.%4."/>
      <w:lvlJc w:val="left"/>
      <w:pPr>
        <w:tabs>
          <w:tab w:val="num" w:pos="0"/>
        </w:tabs>
        <w:ind w:left="2256" w:hanging="1275"/>
      </w:pPr>
    </w:lvl>
    <w:lvl w:ilvl="4">
      <w:start w:val="1"/>
      <w:numFmt w:val="decimal"/>
      <w:lvlText w:val="%1.%2.%3.%4.%5."/>
      <w:lvlJc w:val="left"/>
      <w:pPr>
        <w:tabs>
          <w:tab w:val="num" w:pos="0"/>
        </w:tabs>
        <w:ind w:left="2463" w:hanging="1275"/>
      </w:pPr>
    </w:lvl>
    <w:lvl w:ilvl="5">
      <w:start w:val="1"/>
      <w:numFmt w:val="decimal"/>
      <w:lvlText w:val="%1.%2.%3.%4.%5.%6."/>
      <w:lvlJc w:val="left"/>
      <w:pPr>
        <w:tabs>
          <w:tab w:val="num" w:pos="0"/>
        </w:tabs>
        <w:ind w:left="2670" w:hanging="1275"/>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 w15:restartNumberingAfterBreak="0">
    <w:nsid w:val="25FE3CC7"/>
    <w:multiLevelType w:val="multilevel"/>
    <w:tmpl w:val="CBCE5D2E"/>
    <w:lvl w:ilvl="0">
      <w:start w:val="1"/>
      <w:numFmt w:val="decimal"/>
      <w:pStyle w:val="1"/>
      <w:lvlText w:val="%1)"/>
      <w:lvlJc w:val="left"/>
      <w:pPr>
        <w:tabs>
          <w:tab w:val="num" w:pos="0"/>
        </w:tabs>
        <w:ind w:left="2771"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15:restartNumberingAfterBreak="0">
    <w:nsid w:val="2B797CDE"/>
    <w:multiLevelType w:val="multilevel"/>
    <w:tmpl w:val="47108F70"/>
    <w:lvl w:ilvl="0">
      <w:start w:val="1"/>
      <w:numFmt w:val="decimal"/>
      <w:pStyle w:val="a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2DE03D1"/>
    <w:multiLevelType w:val="multilevel"/>
    <w:tmpl w:val="1B76BC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8C3572D"/>
    <w:multiLevelType w:val="multilevel"/>
    <w:tmpl w:val="4D10EF28"/>
    <w:lvl w:ilvl="0">
      <w:start w:val="1"/>
      <w:numFmt w:val="decimal"/>
      <w:pStyle w:val="a2"/>
      <w:lvlText w:val="%1."/>
      <w:lvlJc w:val="left"/>
      <w:pPr>
        <w:tabs>
          <w:tab w:val="num" w:pos="0"/>
        </w:tabs>
        <w:ind w:left="0" w:firstLine="710"/>
      </w:pPr>
      <w:rPr>
        <w:rFonts w:ascii="Times New Roman" w:hAnsi="Times New Roman" w:cs="Times New Roman"/>
        <w:b w:val="0"/>
        <w:i w:val="0"/>
        <w:color w:val="auto"/>
        <w:sz w:val="28"/>
        <w:szCs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6FEE4359"/>
    <w:multiLevelType w:val="multilevel"/>
    <w:tmpl w:val="D3922560"/>
    <w:lvl w:ilvl="0">
      <w:start w:val="1"/>
      <w:numFmt w:val="decimal"/>
      <w:pStyle w:val="10"/>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8360C7A"/>
    <w:multiLevelType w:val="multilevel"/>
    <w:tmpl w:val="CF08EF8E"/>
    <w:lvl w:ilvl="0">
      <w:start w:val="1"/>
      <w:numFmt w:val="decimal"/>
      <w:pStyle w:val="2-"/>
      <w:lvlText w:val="%1."/>
      <w:lvlJc w:val="left"/>
      <w:pPr>
        <w:tabs>
          <w:tab w:val="num" w:pos="0"/>
        </w:tabs>
        <w:ind w:left="1920" w:hanging="360"/>
      </w:pPr>
      <w:rPr>
        <w:sz w:val="24"/>
        <w:szCs w:val="24"/>
      </w:rPr>
    </w:lvl>
    <w:lvl w:ilvl="1">
      <w:start w:val="1"/>
      <w:numFmt w:val="decimal"/>
      <w:pStyle w:val="11"/>
      <w:lvlText w:val="%1.%2."/>
      <w:lvlJc w:val="left"/>
      <w:pPr>
        <w:tabs>
          <w:tab w:val="num" w:pos="0"/>
        </w:tabs>
        <w:ind w:left="1288" w:hanging="720"/>
      </w:pPr>
      <w:rPr>
        <w:sz w:val="24"/>
        <w:szCs w:val="24"/>
      </w:rPr>
    </w:lvl>
    <w:lvl w:ilvl="2">
      <w:start w:val="1"/>
      <w:numFmt w:val="decimal"/>
      <w:pStyle w:val="111"/>
      <w:lvlText w:val="%1.%2.%3."/>
      <w:lvlJc w:val="left"/>
      <w:pPr>
        <w:tabs>
          <w:tab w:val="num" w:pos="0"/>
        </w:tabs>
        <w:ind w:left="1430" w:hanging="720"/>
      </w:pPr>
      <w:rPr>
        <w:sz w:val="24"/>
        <w:szCs w:val="24"/>
      </w:rPr>
    </w:lvl>
    <w:lvl w:ilvl="3">
      <w:start w:val="1"/>
      <w:numFmt w:val="decimal"/>
      <w:lvlText w:val="%1.%2.%3.%4."/>
      <w:lvlJc w:val="left"/>
      <w:pPr>
        <w:tabs>
          <w:tab w:val="num" w:pos="0"/>
        </w:tabs>
        <w:ind w:left="1980" w:hanging="1080"/>
      </w:pPr>
    </w:lvl>
    <w:lvl w:ilvl="4">
      <w:start w:val="1"/>
      <w:numFmt w:val="russianLower"/>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num w:numId="1">
    <w:abstractNumId w:val="7"/>
  </w:num>
  <w:num w:numId="2">
    <w:abstractNumId w:val="5"/>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autoHyphenation/>
  <w:hyphenationZone w:val="357"/>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5AD"/>
    <w:rsid w:val="000A28D4"/>
    <w:rsid w:val="00161DB7"/>
    <w:rsid w:val="0028023A"/>
    <w:rsid w:val="002F4179"/>
    <w:rsid w:val="002F4B18"/>
    <w:rsid w:val="0039604F"/>
    <w:rsid w:val="003D4261"/>
    <w:rsid w:val="003D45AD"/>
    <w:rsid w:val="004159F6"/>
    <w:rsid w:val="004B25CA"/>
    <w:rsid w:val="006A385F"/>
    <w:rsid w:val="006F40D9"/>
    <w:rsid w:val="00881221"/>
    <w:rsid w:val="00985D3E"/>
    <w:rsid w:val="00AA4B88"/>
    <w:rsid w:val="00B444AB"/>
    <w:rsid w:val="00B5240B"/>
    <w:rsid w:val="00B67678"/>
    <w:rsid w:val="00CB53F8"/>
    <w:rsid w:val="00CE4641"/>
    <w:rsid w:val="00D4221C"/>
    <w:rsid w:val="00E4363D"/>
    <w:rsid w:val="00E80C83"/>
    <w:rsid w:val="00ED4DA7"/>
    <w:rsid w:val="00FC05DB"/>
    <w:rsid w:val="00FF0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D1E39A"/>
  <w15:docId w15:val="{861A0802-D081-497F-868C-1A166B8D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14AA0"/>
    <w:pPr>
      <w:spacing w:after="200" w:line="276" w:lineRule="auto"/>
    </w:pPr>
    <w:rPr>
      <w:sz w:val="22"/>
      <w:szCs w:val="22"/>
      <w:lang w:eastAsia="en-US"/>
    </w:rPr>
  </w:style>
  <w:style w:type="paragraph" w:styleId="12">
    <w:name w:val="heading 1"/>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nhideWhenUsed/>
    <w:rsid w:val="00050F9B"/>
    <w:rPr>
      <w:color w:val="0000FF"/>
      <w:u w:val="single"/>
    </w:rPr>
  </w:style>
  <w:style w:type="character" w:customStyle="1" w:styleId="a8">
    <w:name w:val="Верхний колонтитул Знак"/>
    <w:basedOn w:val="a4"/>
    <w:link w:val="a9"/>
    <w:qFormat/>
    <w:rsid w:val="005F1EAE"/>
  </w:style>
  <w:style w:type="character" w:customStyle="1" w:styleId="aa">
    <w:name w:val="Нижний колонтитул Знак"/>
    <w:basedOn w:val="a4"/>
    <w:link w:val="ab"/>
    <w:qFormat/>
    <w:rsid w:val="005F1EAE"/>
  </w:style>
  <w:style w:type="character" w:customStyle="1" w:styleId="ac">
    <w:name w:val="Текст выноски Знак"/>
    <w:link w:val="ad"/>
    <w:semiHidden/>
    <w:qFormat/>
    <w:rsid w:val="00EE4907"/>
    <w:rPr>
      <w:rFonts w:ascii="Tahoma" w:hAnsi="Tahoma" w:cs="Tahoma"/>
      <w:sz w:val="16"/>
      <w:szCs w:val="16"/>
    </w:rPr>
  </w:style>
  <w:style w:type="character" w:customStyle="1" w:styleId="13">
    <w:name w:val="Заголовок 1 Знак"/>
    <w:uiPriority w:val="9"/>
    <w:qFormat/>
    <w:rsid w:val="00FE2535"/>
    <w:rPr>
      <w:rFonts w:ascii="Cambria" w:eastAsia="Times New Roman" w:hAnsi="Cambria" w:cs="Times New Roman"/>
      <w:color w:val="365F91"/>
      <w:sz w:val="32"/>
      <w:szCs w:val="32"/>
    </w:rPr>
  </w:style>
  <w:style w:type="character" w:customStyle="1" w:styleId="20">
    <w:name w:val="Заголовок 2 Знак"/>
    <w:uiPriority w:val="9"/>
    <w:qFormat/>
    <w:rsid w:val="00FE2535"/>
    <w:rPr>
      <w:rFonts w:ascii="Cambria" w:eastAsia="Times New Roman" w:hAnsi="Cambria" w:cs="Times New Roman"/>
      <w:color w:val="365F91"/>
      <w:sz w:val="26"/>
      <w:szCs w:val="26"/>
    </w:rPr>
  </w:style>
  <w:style w:type="character" w:customStyle="1" w:styleId="30">
    <w:name w:val="Заголовок 3 Знак"/>
    <w:link w:val="3"/>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0">
    <w:name w:val="Заголовок 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qFormat/>
    <w:rsid w:val="00FE2535"/>
    <w:rPr>
      <w:rFonts w:ascii="Arial" w:eastAsia="Times New Roman" w:hAnsi="Arial" w:cs="Arial"/>
      <w:b/>
      <w:bCs/>
      <w:i/>
      <w:iCs/>
      <w:sz w:val="28"/>
      <w:szCs w:val="28"/>
      <w:lang w:eastAsia="ru-RU"/>
    </w:rPr>
  </w:style>
  <w:style w:type="character" w:customStyle="1" w:styleId="ae">
    <w:name w:val="Текст сноски Знак"/>
    <w:link w:val="af"/>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0"/>
    <w:qFormat/>
    <w:locked/>
    <w:rsid w:val="00FE2535"/>
    <w:rPr>
      <w:rFonts w:ascii="Arial" w:hAnsi="Arial" w:cs="Arial"/>
      <w:sz w:val="22"/>
      <w:szCs w:val="22"/>
      <w:lang w:val="ru-RU" w:eastAsia="en-US" w:bidi="ar-SA"/>
    </w:rPr>
  </w:style>
  <w:style w:type="character" w:customStyle="1" w:styleId="af0">
    <w:name w:val="Основной текст Знак"/>
    <w:link w:val="af1"/>
    <w:qFormat/>
    <w:rsid w:val="00FE2535"/>
    <w:rPr>
      <w:rFonts w:ascii="Times New Roman" w:eastAsia="Times New Roman" w:hAnsi="Times New Roman" w:cs="Times New Roman"/>
      <w:sz w:val="28"/>
      <w:szCs w:val="24"/>
      <w:lang w:eastAsia="ru-RU"/>
    </w:rPr>
  </w:style>
  <w:style w:type="character" w:customStyle="1" w:styleId="af2">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0"/>
    <w:uiPriority w:val="99"/>
    <w:qFormat/>
    <w:rsid w:val="00FE2535"/>
    <w:rPr>
      <w:rFonts w:ascii="Courier New" w:eastAsia="Times New Roman" w:hAnsi="Courier New" w:cs="Courier New"/>
      <w:color w:val="000090"/>
      <w:sz w:val="20"/>
      <w:szCs w:val="20"/>
      <w:lang w:eastAsia="ru-RU"/>
    </w:rPr>
  </w:style>
  <w:style w:type="character" w:styleId="af3">
    <w:name w:val="page number"/>
    <w:basedOn w:val="a4"/>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1">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f4">
    <w:name w:val="Подпись Знак"/>
    <w:link w:val="af5"/>
    <w:qFormat/>
    <w:rsid w:val="00FE2535"/>
    <w:rPr>
      <w:rFonts w:ascii="Times New Roman" w:eastAsia="Times New Roman" w:hAnsi="Times New Roman" w:cs="Times New Roman"/>
      <w:b/>
      <w:sz w:val="28"/>
      <w:szCs w:val="28"/>
      <w:lang w:eastAsia="ru-RU"/>
    </w:rPr>
  </w:style>
  <w:style w:type="character" w:customStyle="1" w:styleId="14">
    <w:name w:val="Основной текст с отступом Знак1"/>
    <w:link w:val="af6"/>
    <w:qFormat/>
    <w:rsid w:val="00FE2535"/>
    <w:rPr>
      <w:rFonts w:ascii="Times New Roman" w:eastAsia="Times New Roman" w:hAnsi="Times New Roman" w:cs="Times New Roman"/>
      <w:sz w:val="24"/>
      <w:szCs w:val="24"/>
      <w:lang w:eastAsia="ru-RU"/>
    </w:rPr>
  </w:style>
  <w:style w:type="character" w:customStyle="1" w:styleId="31">
    <w:name w:val="Основной текст 3 Знак"/>
    <w:link w:val="32"/>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f7">
    <w:name w:val="FollowedHyperlink"/>
    <w:rsid w:val="00FE2535"/>
    <w:rPr>
      <w:color w:val="800080"/>
      <w:u w:val="single"/>
    </w:rPr>
  </w:style>
  <w:style w:type="character" w:styleId="af8">
    <w:name w:val="footnote reference"/>
    <w:rsid w:val="00E80C83"/>
    <w:rPr>
      <w:vertAlign w:val="superscript"/>
    </w:rPr>
  </w:style>
  <w:style w:type="character" w:customStyle="1" w:styleId="FootnoteCharacters">
    <w:name w:val="Footnote Characters"/>
    <w:semiHidden/>
    <w:qFormat/>
    <w:rsid w:val="00FE2535"/>
    <w:rPr>
      <w:vertAlign w:val="superscript"/>
    </w:rPr>
  </w:style>
  <w:style w:type="character" w:customStyle="1" w:styleId="af9">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a">
    <w:name w:val="Текст примечания Знак"/>
    <w:link w:val="afb"/>
    <w:uiPriority w:val="99"/>
    <w:semiHidden/>
    <w:qFormat/>
    <w:rsid w:val="00FE2535"/>
    <w:rPr>
      <w:rFonts w:ascii="Calibri" w:eastAsia="Calibri" w:hAnsi="Calibri" w:cs="Times New Roman"/>
      <w:sz w:val="20"/>
      <w:szCs w:val="20"/>
      <w:lang w:eastAsia="ru-RU"/>
    </w:rPr>
  </w:style>
  <w:style w:type="character" w:customStyle="1" w:styleId="afc">
    <w:name w:val="Тема примечания Знак"/>
    <w:link w:val="afd"/>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922FB"/>
    <w:rPr>
      <w:rFonts w:cs="Times New Roman"/>
      <w:i/>
      <w:iCs/>
      <w:sz w:val="22"/>
      <w:szCs w:val="22"/>
      <w:lang w:val="ru-RU" w:eastAsia="ru-RU"/>
    </w:rPr>
  </w:style>
  <w:style w:type="character" w:customStyle="1" w:styleId="16">
    <w:name w:val="Знак Знак16"/>
    <w:qFormat/>
    <w:locked/>
    <w:rsid w:val="00F922FB"/>
    <w:rPr>
      <w:rFonts w:ascii="Arial" w:hAnsi="Arial" w:cs="Arial"/>
      <w:lang w:val="ru-RU" w:eastAsia="ru-RU"/>
    </w:rPr>
  </w:style>
  <w:style w:type="character" w:customStyle="1" w:styleId="15">
    <w:name w:val="бпОсновной текст Знак Знак1"/>
    <w:qFormat/>
    <w:locked/>
    <w:rsid w:val="00FE2535"/>
    <w:rPr>
      <w:rFonts w:ascii="Times New Roman" w:hAnsi="Times New Roman" w:cs="Times New Roman"/>
      <w:sz w:val="24"/>
      <w:szCs w:val="24"/>
      <w:lang w:eastAsia="ru-RU"/>
    </w:rPr>
  </w:style>
  <w:style w:type="character" w:customStyle="1" w:styleId="afe">
    <w:name w:val="Заголовок Знак"/>
    <w:link w:val="aff"/>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7"/>
    <w:qFormat/>
    <w:rsid w:val="00FE2535"/>
    <w:rPr>
      <w:rFonts w:ascii="Times New Roman" w:eastAsia="Calibri" w:hAnsi="Times New Roman" w:cs="Times New Roman"/>
      <w:sz w:val="16"/>
      <w:szCs w:val="16"/>
      <w:lang w:eastAsia="ru-RU"/>
    </w:rPr>
  </w:style>
  <w:style w:type="character" w:customStyle="1" w:styleId="aff0">
    <w:name w:val="Текст Знак"/>
    <w:link w:val="aff1"/>
    <w:qFormat/>
    <w:rsid w:val="00FE2535"/>
    <w:rPr>
      <w:rFonts w:ascii="Courier New" w:eastAsia="Calibri" w:hAnsi="Courier New" w:cs="Courier New"/>
      <w:sz w:val="20"/>
      <w:szCs w:val="20"/>
      <w:lang w:eastAsia="ru-RU"/>
    </w:rPr>
  </w:style>
  <w:style w:type="character" w:customStyle="1" w:styleId="18">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f2">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eastAsia="Times New Roman" w:hAnsi="Arial" w:cs="Times New Roman"/>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f3">
    <w:name w:val="Цветовое выделение"/>
    <w:qFormat/>
    <w:rsid w:val="00FE2535"/>
    <w:rPr>
      <w:b/>
      <w:color w:val="000080"/>
      <w:sz w:val="20"/>
    </w:rPr>
  </w:style>
  <w:style w:type="character" w:customStyle="1" w:styleId="aff4">
    <w:name w:val="Гипертекстовая ссылка"/>
    <w:qFormat/>
    <w:rsid w:val="00FE2535"/>
    <w:rPr>
      <w:rFonts w:cs="Times New Roman"/>
      <w:b/>
      <w:bCs/>
      <w:color w:val="008000"/>
      <w:sz w:val="20"/>
      <w:szCs w:val="20"/>
      <w:u w:val="single"/>
    </w:rPr>
  </w:style>
  <w:style w:type="character" w:customStyle="1" w:styleId="aff5">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f6">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eastAsia="Times New Roman" w:hAnsi="Times New Roman"/>
      <w:sz w:val="24"/>
    </w:rPr>
  </w:style>
  <w:style w:type="character" w:customStyle="1" w:styleId="221">
    <w:name w:val="Знак Знак22"/>
    <w:qFormat/>
    <w:rsid w:val="00FE2535"/>
    <w:rPr>
      <w:rFonts w:ascii="Times New Roman" w:eastAsia="Times New Roman" w:hAnsi="Times New Roman"/>
      <w:sz w:val="28"/>
    </w:rPr>
  </w:style>
  <w:style w:type="character" w:customStyle="1" w:styleId="210">
    <w:name w:val="Знак Знак21"/>
    <w:qFormat/>
    <w:rsid w:val="00FE2535"/>
    <w:rPr>
      <w:rFonts w:ascii="Arial" w:eastAsia="Times New Roman" w:hAnsi="Arial" w:cs="Arial"/>
      <w:b/>
      <w:bCs/>
      <w:sz w:val="26"/>
      <w:szCs w:val="26"/>
    </w:rPr>
  </w:style>
  <w:style w:type="character" w:customStyle="1" w:styleId="200">
    <w:name w:val="Знак Знак20"/>
    <w:qFormat/>
    <w:rsid w:val="00FE2535"/>
    <w:rPr>
      <w:rFonts w:ascii="Times New Roman" w:eastAsia="Times New Roman" w:hAnsi="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0">
    <w:name w:val="Знак Знак19"/>
    <w:qFormat/>
    <w:rsid w:val="00F922FB"/>
    <w:rPr>
      <w:rFonts w:ascii="Arial" w:hAnsi="Arial"/>
      <w:b/>
      <w:bCs/>
      <w:sz w:val="28"/>
      <w:szCs w:val="24"/>
      <w:lang w:val="ru-RU" w:eastAsia="ru-RU" w:bidi="ar-SA"/>
    </w:rPr>
  </w:style>
  <w:style w:type="character" w:customStyle="1" w:styleId="180">
    <w:name w:val="Знак Знак18"/>
    <w:qFormat/>
    <w:rsid w:val="00F922FB"/>
    <w:rPr>
      <w:sz w:val="28"/>
      <w:szCs w:val="24"/>
      <w:lang w:val="ru-RU" w:eastAsia="ru-RU" w:bidi="ar-SA"/>
    </w:rPr>
  </w:style>
  <w:style w:type="character" w:customStyle="1" w:styleId="151">
    <w:name w:val="Знак Знак151"/>
    <w:qFormat/>
    <w:locked/>
    <w:rsid w:val="00FE2535"/>
    <w:rPr>
      <w:rFonts w:ascii="Arial" w:hAnsi="Arial" w:cs="Arial"/>
      <w:i/>
      <w:iCs/>
      <w:lang w:val="ru-RU" w:eastAsia="ru-RU"/>
    </w:rPr>
  </w:style>
  <w:style w:type="character" w:customStyle="1" w:styleId="112">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8">
    <w:name w:val="Знак Знак3"/>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4">
    <w:name w:val="Знак Знак2"/>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a">
    <w:name w:val="Знак Знак1"/>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b">
    <w:name w:val="Текст выноски Знак1"/>
    <w:qFormat/>
    <w:rsid w:val="00FE2535"/>
    <w:rPr>
      <w:rFonts w:ascii="Tahoma" w:hAnsi="Tahoma" w:cs="Tahoma"/>
      <w:sz w:val="16"/>
      <w:szCs w:val="16"/>
      <w:lang w:eastAsia="ar-SA" w:bidi="ar-SA"/>
    </w:rPr>
  </w:style>
  <w:style w:type="character" w:customStyle="1" w:styleId="1c">
    <w:name w:val="Схема документа Знак1"/>
    <w:qFormat/>
    <w:rsid w:val="00FE2535"/>
    <w:rPr>
      <w:rFonts w:ascii="Tahoma" w:hAnsi="Tahoma" w:cs="Tahoma"/>
      <w:sz w:val="16"/>
      <w:szCs w:val="16"/>
      <w:lang w:eastAsia="ar-SA" w:bidi="ar-SA"/>
    </w:rPr>
  </w:style>
  <w:style w:type="character" w:customStyle="1" w:styleId="29">
    <w:name w:val="Заголовок 2 Знак Знак Знак"/>
    <w:qFormat/>
    <w:rsid w:val="00FE2535"/>
    <w:rPr>
      <w:rFonts w:ascii="Arial" w:hAnsi="Arial" w:cs="Arial"/>
      <w:b/>
      <w:bCs/>
      <w:i/>
      <w:iCs/>
      <w:sz w:val="28"/>
      <w:szCs w:val="28"/>
      <w:lang w:val="ru-RU" w:eastAsia="ru-RU" w:bidi="ar-SA"/>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a">
    <w:name w:val="Красная строка 2 Знак"/>
    <w:link w:val="2b"/>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4"/>
    <w:qFormat/>
    <w:rsid w:val="00FE2535"/>
  </w:style>
  <w:style w:type="character" w:styleId="aff7">
    <w:name w:val="annotation reference"/>
    <w:uiPriority w:val="99"/>
    <w:semiHidden/>
    <w:unhideWhenUsed/>
    <w:qFormat/>
    <w:rsid w:val="002014EB"/>
    <w:rPr>
      <w:sz w:val="16"/>
      <w:szCs w:val="16"/>
    </w:rPr>
  </w:style>
  <w:style w:type="character" w:customStyle="1" w:styleId="aff8">
    <w:name w:val="Текст концевой сноски Знак"/>
    <w:link w:val="aff9"/>
    <w:uiPriority w:val="99"/>
    <w:qFormat/>
    <w:rsid w:val="006E2FDA"/>
    <w:rPr>
      <w:sz w:val="24"/>
      <w:szCs w:val="24"/>
      <w:lang w:eastAsia="en-US"/>
    </w:rPr>
  </w:style>
  <w:style w:type="character" w:styleId="affa">
    <w:name w:val="endnote reference"/>
    <w:rsid w:val="00E80C83"/>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fb">
    <w:name w:val="Схема документа Знак"/>
    <w:link w:val="affc"/>
    <w:uiPriority w:val="99"/>
    <w:semiHidden/>
    <w:qFormat/>
    <w:rsid w:val="008925E5"/>
    <w:rPr>
      <w:rFonts w:ascii="Times New Roman" w:hAnsi="Times New Roman"/>
      <w:sz w:val="24"/>
      <w:szCs w:val="24"/>
      <w:lang w:eastAsia="en-US"/>
    </w:rPr>
  </w:style>
  <w:style w:type="character" w:customStyle="1" w:styleId="410">
    <w:name w:val="Знак Знак41"/>
    <w:qFormat/>
    <w:rsid w:val="00D17E13"/>
    <w:rPr>
      <w:rFonts w:ascii="Arial" w:hAnsi="Arial" w:cs="Arial"/>
      <w:sz w:val="24"/>
      <w:szCs w:val="24"/>
      <w:lang w:val="ru-RU" w:eastAsia="ru-RU" w:bidi="ar-SA"/>
    </w:rPr>
  </w:style>
  <w:style w:type="character" w:customStyle="1" w:styleId="171">
    <w:name w:val="Знак Знак171"/>
    <w:qFormat/>
    <w:locked/>
    <w:rsid w:val="00D17E13"/>
    <w:rPr>
      <w:rFonts w:cs="Times New Roman"/>
      <w:i/>
      <w:iCs/>
      <w:sz w:val="22"/>
      <w:szCs w:val="22"/>
      <w:lang w:val="ru-RU" w:eastAsia="ru-RU"/>
    </w:rPr>
  </w:style>
  <w:style w:type="character" w:customStyle="1" w:styleId="161">
    <w:name w:val="Знак Знак161"/>
    <w:qFormat/>
    <w:locked/>
    <w:rsid w:val="00D17E13"/>
    <w:rPr>
      <w:rFonts w:ascii="Arial" w:hAnsi="Arial" w:cs="Arial"/>
      <w:lang w:val="ru-RU" w:eastAsia="ru-RU"/>
    </w:rPr>
  </w:style>
  <w:style w:type="character" w:customStyle="1" w:styleId="122">
    <w:name w:val="Знак Знак122"/>
    <w:qFormat/>
    <w:rsid w:val="00D17E13"/>
    <w:rPr>
      <w:rFonts w:ascii="Arial" w:eastAsia="Times New Roman" w:hAnsi="Arial" w:cs="Times New Roman"/>
      <w:b/>
      <w:bCs/>
      <w:color w:val="000080"/>
      <w:sz w:val="20"/>
      <w:szCs w:val="20"/>
      <w:lang w:eastAsia="ru-RU"/>
    </w:rPr>
  </w:style>
  <w:style w:type="character" w:customStyle="1" w:styleId="191">
    <w:name w:val="Знак Знак191"/>
    <w:qFormat/>
    <w:rsid w:val="00D17E13"/>
    <w:rPr>
      <w:rFonts w:ascii="Arial" w:hAnsi="Arial"/>
      <w:b/>
      <w:bCs/>
      <w:sz w:val="28"/>
      <w:szCs w:val="24"/>
      <w:lang w:val="ru-RU" w:eastAsia="ru-RU" w:bidi="ar-SA"/>
    </w:rPr>
  </w:style>
  <w:style w:type="character" w:customStyle="1" w:styleId="181">
    <w:name w:val="Знак Знак181"/>
    <w:qFormat/>
    <w:rsid w:val="00D17E13"/>
    <w:rPr>
      <w:sz w:val="28"/>
      <w:szCs w:val="24"/>
      <w:lang w:val="ru-RU" w:eastAsia="ru-RU" w:bidi="ar-SA"/>
    </w:rPr>
  </w:style>
  <w:style w:type="character" w:customStyle="1" w:styleId="231">
    <w:name w:val="Знак Знак231"/>
    <w:qFormat/>
    <w:rsid w:val="00D17E13"/>
    <w:rPr>
      <w:rFonts w:ascii="Times New Roman" w:eastAsia="Times New Roman" w:hAnsi="Times New Roman"/>
      <w:sz w:val="24"/>
    </w:rPr>
  </w:style>
  <w:style w:type="character" w:customStyle="1" w:styleId="222">
    <w:name w:val="Знак Знак222"/>
    <w:qFormat/>
    <w:rsid w:val="00D17E13"/>
    <w:rPr>
      <w:rFonts w:ascii="Times New Roman" w:eastAsia="Times New Roman" w:hAnsi="Times New Roman"/>
      <w:sz w:val="28"/>
    </w:rPr>
  </w:style>
  <w:style w:type="character" w:customStyle="1" w:styleId="212">
    <w:name w:val="Знак Знак212"/>
    <w:qFormat/>
    <w:rsid w:val="00D17E13"/>
    <w:rPr>
      <w:rFonts w:ascii="Arial" w:eastAsia="Times New Roman" w:hAnsi="Arial" w:cs="Arial"/>
      <w:b/>
      <w:bCs/>
      <w:sz w:val="26"/>
      <w:szCs w:val="26"/>
    </w:rPr>
  </w:style>
  <w:style w:type="character" w:customStyle="1" w:styleId="202">
    <w:name w:val="Знак Знак202"/>
    <w:qFormat/>
    <w:rsid w:val="00D17E13"/>
    <w:rPr>
      <w:rFonts w:ascii="Times New Roman" w:eastAsia="Times New Roman" w:hAnsi="Times New Roman"/>
      <w:b/>
      <w:bCs/>
      <w:sz w:val="28"/>
      <w:szCs w:val="28"/>
    </w:rPr>
  </w:style>
  <w:style w:type="character" w:customStyle="1" w:styleId="affd">
    <w:name w:val="Абзац списка Знак"/>
    <w:link w:val="affe"/>
    <w:uiPriority w:val="34"/>
    <w:qFormat/>
    <w:locked/>
    <w:rsid w:val="000050CD"/>
    <w:rPr>
      <w:sz w:val="22"/>
      <w:szCs w:val="22"/>
      <w:lang w:eastAsia="en-US"/>
    </w:rPr>
  </w:style>
  <w:style w:type="character" w:styleId="afff">
    <w:name w:val="Placeholder Text"/>
    <w:basedOn w:val="a4"/>
    <w:uiPriority w:val="99"/>
    <w:semiHidden/>
    <w:qFormat/>
    <w:rsid w:val="008F7ED7"/>
    <w:rPr>
      <w:color w:val="808080"/>
    </w:rPr>
  </w:style>
  <w:style w:type="character" w:customStyle="1" w:styleId="afff0">
    <w:name w:val="Без интервала Знак"/>
    <w:basedOn w:val="a4"/>
    <w:link w:val="afff1"/>
    <w:qFormat/>
    <w:locked/>
    <w:rsid w:val="00E54EEF"/>
    <w:rPr>
      <w:sz w:val="22"/>
      <w:szCs w:val="22"/>
      <w:lang w:eastAsia="en-US"/>
    </w:rPr>
  </w:style>
  <w:style w:type="character" w:customStyle="1" w:styleId="WW8Num1z0">
    <w:name w:val="WW8Num1z0"/>
    <w:qFormat/>
    <w:rsid w:val="003B0BC5"/>
  </w:style>
  <w:style w:type="paragraph" w:styleId="aff">
    <w:name w:val="Title"/>
    <w:basedOn w:val="a3"/>
    <w:next w:val="af1"/>
    <w:link w:val="afe"/>
    <w:qFormat/>
    <w:rsid w:val="00FE2535"/>
    <w:pPr>
      <w:spacing w:after="0" w:line="240" w:lineRule="auto"/>
      <w:jc w:val="center"/>
    </w:pPr>
    <w:rPr>
      <w:rFonts w:ascii="Arial" w:hAnsi="Arial" w:cs="Arial"/>
      <w:b/>
      <w:bCs/>
      <w:sz w:val="24"/>
      <w:szCs w:val="24"/>
      <w:lang w:eastAsia="ru-RU"/>
    </w:rPr>
  </w:style>
  <w:style w:type="paragraph" w:styleId="af1">
    <w:name w:val="Body Text"/>
    <w:basedOn w:val="a3"/>
    <w:link w:val="af0"/>
    <w:rsid w:val="00FE2535"/>
    <w:pPr>
      <w:spacing w:after="0" w:line="240" w:lineRule="auto"/>
      <w:jc w:val="both"/>
    </w:pPr>
    <w:rPr>
      <w:rFonts w:ascii="Times New Roman" w:eastAsia="Times New Roman" w:hAnsi="Times New Roman"/>
      <w:sz w:val="28"/>
      <w:szCs w:val="24"/>
      <w:lang w:eastAsia="ru-RU"/>
    </w:rPr>
  </w:style>
  <w:style w:type="paragraph" w:styleId="afff2">
    <w:name w:val="List"/>
    <w:basedOn w:val="af1"/>
    <w:rsid w:val="00E80C83"/>
    <w:rPr>
      <w:rFonts w:cs="Arial"/>
    </w:rPr>
  </w:style>
  <w:style w:type="paragraph" w:styleId="afff3">
    <w:name w:val="caption"/>
    <w:basedOn w:val="a3"/>
    <w:next w:val="a3"/>
    <w:qFormat/>
    <w:rsid w:val="00FE2535"/>
    <w:pPr>
      <w:spacing w:after="0" w:line="216" w:lineRule="auto"/>
      <w:jc w:val="center"/>
      <w:textAlignment w:val="baseline"/>
    </w:pPr>
    <w:rPr>
      <w:rFonts w:ascii="Times New Roman" w:hAnsi="Times New Roman"/>
      <w:b/>
      <w:szCs w:val="20"/>
      <w:lang w:eastAsia="ru-RU"/>
    </w:rPr>
  </w:style>
  <w:style w:type="paragraph" w:styleId="afff4">
    <w:name w:val="index heading"/>
    <w:basedOn w:val="a3"/>
    <w:qFormat/>
    <w:rsid w:val="00E80C83"/>
    <w:pPr>
      <w:suppressLineNumbers/>
    </w:pPr>
    <w:rPr>
      <w:rFonts w:cs="Arial"/>
    </w:rPr>
  </w:style>
  <w:style w:type="paragraph" w:customStyle="1" w:styleId="ConsPlusNormal0">
    <w:name w:val="ConsPlusNormal"/>
    <w:link w:val="ConsPlusNormal"/>
    <w:qFormat/>
    <w:rsid w:val="000E6C84"/>
    <w:rPr>
      <w:rFonts w:ascii="Arial" w:hAnsi="Arial" w:cs="Arial"/>
      <w:sz w:val="22"/>
      <w:szCs w:val="22"/>
      <w:lang w:eastAsia="en-US"/>
    </w:rPr>
  </w:style>
  <w:style w:type="paragraph" w:customStyle="1" w:styleId="afff5">
    <w:name w:val="Колонтитул"/>
    <w:basedOn w:val="a3"/>
    <w:qFormat/>
    <w:rsid w:val="00E80C83"/>
  </w:style>
  <w:style w:type="paragraph" w:styleId="a9">
    <w:name w:val="header"/>
    <w:basedOn w:val="a3"/>
    <w:link w:val="a8"/>
    <w:unhideWhenUsed/>
    <w:rsid w:val="005F1EAE"/>
    <w:pPr>
      <w:tabs>
        <w:tab w:val="center" w:pos="4677"/>
        <w:tab w:val="right" w:pos="9355"/>
      </w:tabs>
      <w:spacing w:after="0" w:line="240" w:lineRule="auto"/>
    </w:pPr>
  </w:style>
  <w:style w:type="paragraph" w:styleId="ab">
    <w:name w:val="footer"/>
    <w:basedOn w:val="a3"/>
    <w:link w:val="aa"/>
    <w:unhideWhenUsed/>
    <w:rsid w:val="005F1EAE"/>
    <w:pPr>
      <w:tabs>
        <w:tab w:val="center" w:pos="4677"/>
        <w:tab w:val="right" w:pos="9355"/>
      </w:tabs>
      <w:spacing w:after="0" w:line="240" w:lineRule="auto"/>
    </w:pPr>
  </w:style>
  <w:style w:type="paragraph" w:customStyle="1" w:styleId="-31">
    <w:name w:val="Светлая сетка - Акцент 31"/>
    <w:basedOn w:val="a3"/>
    <w:uiPriority w:val="34"/>
    <w:qFormat/>
    <w:rsid w:val="00346FD1"/>
    <w:pPr>
      <w:ind w:left="720"/>
      <w:contextualSpacing/>
    </w:pPr>
  </w:style>
  <w:style w:type="paragraph" w:styleId="ad">
    <w:name w:val="Balloon Text"/>
    <w:basedOn w:val="a3"/>
    <w:link w:val="ac"/>
    <w:semiHidden/>
    <w:unhideWhenUsed/>
    <w:qFormat/>
    <w:rsid w:val="00EE4907"/>
    <w:pPr>
      <w:spacing w:after="0" w:line="240" w:lineRule="auto"/>
    </w:pPr>
    <w:rPr>
      <w:rFonts w:ascii="Tahoma" w:hAnsi="Tahoma" w:cs="Tahoma"/>
      <w:sz w:val="16"/>
      <w:szCs w:val="16"/>
    </w:rPr>
  </w:style>
  <w:style w:type="paragraph" w:customStyle="1" w:styleId="a2">
    <w:name w:val="МУ Обычный стиль"/>
    <w:basedOn w:val="a3"/>
    <w:autoRedefine/>
    <w:uiPriority w:val="99"/>
    <w:qFormat/>
    <w:rsid w:val="00CA6EBE"/>
    <w:pPr>
      <w:widowControl w:val="0"/>
      <w:numPr>
        <w:numId w:val="2"/>
      </w:numPr>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rPr>
  </w:style>
  <w:style w:type="paragraph" w:styleId="af">
    <w:name w:val="footnote text"/>
    <w:basedOn w:val="a3"/>
    <w:link w:val="ae"/>
    <w:semiHidden/>
    <w:rsid w:val="00FE2535"/>
    <w:pPr>
      <w:spacing w:after="0" w:line="240" w:lineRule="auto"/>
    </w:pPr>
    <w:rPr>
      <w:rFonts w:ascii="Times New Roman" w:eastAsia="Times New Roman" w:hAnsi="Times New Roman"/>
      <w:sz w:val="20"/>
      <w:szCs w:val="20"/>
      <w:lang w:eastAsia="ar-SA"/>
    </w:rPr>
  </w:style>
  <w:style w:type="paragraph" w:styleId="af6">
    <w:name w:val="Body Text Indent"/>
    <w:basedOn w:val="af1"/>
    <w:link w:val="14"/>
    <w:qFormat/>
    <w:rsid w:val="00FE2535"/>
    <w:pPr>
      <w:spacing w:after="120"/>
      <w:ind w:firstLine="210"/>
      <w:jc w:val="left"/>
    </w:pPr>
    <w:rPr>
      <w:sz w:val="24"/>
    </w:rPr>
  </w:style>
  <w:style w:type="paragraph" w:customStyle="1" w:styleId="afff6">
    <w:name w:val="Знак"/>
    <w:basedOn w:val="a3"/>
    <w:qFormat/>
    <w:rsid w:val="00F922FB"/>
    <w:pPr>
      <w:spacing w:after="160" w:line="240" w:lineRule="exact"/>
      <w:jc w:val="both"/>
    </w:pPr>
    <w:rPr>
      <w:rFonts w:ascii="Times New Roman" w:eastAsia="Times New Roman" w:hAnsi="Times New Roman"/>
      <w:sz w:val="24"/>
      <w:szCs w:val="20"/>
      <w:lang w:val="en-US"/>
    </w:rPr>
  </w:style>
  <w:style w:type="paragraph" w:customStyle="1" w:styleId="ConsPlusTitle">
    <w:name w:val="ConsPlusTitle"/>
    <w:qFormat/>
    <w:rsid w:val="00FE2535"/>
    <w:pPr>
      <w:widowControl w:val="0"/>
    </w:pPr>
    <w:rPr>
      <w:rFonts w:ascii="Times New Roman" w:eastAsia="Times New Roman" w:hAnsi="Times New Roman"/>
      <w:b/>
      <w:bCs/>
      <w:sz w:val="24"/>
      <w:szCs w:val="24"/>
    </w:rPr>
  </w:style>
  <w:style w:type="paragraph" w:styleId="HTML0">
    <w:name w:val="HTML Preformatted"/>
    <w:basedOn w:val="a3"/>
    <w:link w:val="HTML"/>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2">
    <w:name w:val="Body Text 2"/>
    <w:basedOn w:val="a3"/>
    <w:link w:val="21"/>
    <w:qFormat/>
    <w:rsid w:val="00FE2535"/>
    <w:pPr>
      <w:spacing w:after="0" w:line="240" w:lineRule="auto"/>
    </w:pPr>
    <w:rPr>
      <w:rFonts w:ascii="Times New Roman" w:eastAsia="Times New Roman" w:hAnsi="Times New Roman"/>
      <w:b/>
      <w:bCs/>
      <w:sz w:val="24"/>
      <w:szCs w:val="24"/>
      <w:lang w:eastAsia="ru-RU"/>
    </w:rPr>
  </w:style>
  <w:style w:type="paragraph" w:customStyle="1" w:styleId="afff7">
    <w:name w:val="Готовый"/>
    <w:basedOn w:val="a3"/>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5">
    <w:name w:val="Signature"/>
    <w:basedOn w:val="a3"/>
    <w:link w:val="af4"/>
    <w:rsid w:val="00FE2535"/>
    <w:pPr>
      <w:spacing w:after="0" w:line="240" w:lineRule="auto"/>
      <w:ind w:left="4252"/>
    </w:pPr>
    <w:rPr>
      <w:rFonts w:ascii="Times New Roman" w:eastAsia="Times New Roman" w:hAnsi="Times New Roman"/>
      <w:b/>
      <w:sz w:val="28"/>
      <w:szCs w:val="28"/>
      <w:lang w:eastAsia="ru-RU"/>
    </w:rPr>
  </w:style>
  <w:style w:type="paragraph" w:styleId="32">
    <w:name w:val="Body Text 3"/>
    <w:basedOn w:val="a3"/>
    <w:link w:val="31"/>
    <w:qFormat/>
    <w:rsid w:val="00FE2535"/>
    <w:pPr>
      <w:spacing w:after="120" w:line="240" w:lineRule="auto"/>
    </w:pPr>
    <w:rPr>
      <w:rFonts w:ascii="Times New Roman" w:eastAsia="Times New Roman" w:hAnsi="Times New Roman"/>
      <w:sz w:val="16"/>
      <w:szCs w:val="16"/>
      <w:lang w:eastAsia="ru-RU"/>
    </w:rPr>
  </w:style>
  <w:style w:type="paragraph" w:styleId="afff8">
    <w:name w:val="Normal (Web)"/>
    <w:basedOn w:val="a3"/>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d">
    <w:name w:val="Абзац списка1"/>
    <w:basedOn w:val="a3"/>
    <w:uiPriority w:val="99"/>
    <w:qFormat/>
    <w:rsid w:val="00F922FB"/>
    <w:pPr>
      <w:spacing w:after="0"/>
      <w:ind w:left="720"/>
      <w:jc w:val="center"/>
    </w:pPr>
  </w:style>
  <w:style w:type="paragraph" w:customStyle="1" w:styleId="Style3">
    <w:name w:val="Style3"/>
    <w:basedOn w:val="a3"/>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9">
    <w:name w:val="Знак Знак Знак Знак Знак Знак Знак Знак Знак Знак"/>
    <w:basedOn w:val="a3"/>
    <w:qFormat/>
    <w:rsid w:val="00F922FB"/>
    <w:pPr>
      <w:spacing w:after="160" w:line="240" w:lineRule="exact"/>
      <w:jc w:val="center"/>
    </w:pPr>
    <w:rPr>
      <w:rFonts w:ascii="Verdana" w:hAnsi="Verdana" w:cs="Verdana"/>
      <w:sz w:val="24"/>
      <w:szCs w:val="24"/>
      <w:lang w:val="en-US"/>
    </w:rPr>
  </w:style>
  <w:style w:type="paragraph" w:styleId="afb">
    <w:name w:val="annotation text"/>
    <w:basedOn w:val="a3"/>
    <w:link w:val="afa"/>
    <w:uiPriority w:val="99"/>
    <w:semiHidden/>
    <w:qFormat/>
    <w:rsid w:val="00FE2535"/>
    <w:pPr>
      <w:spacing w:line="240" w:lineRule="auto"/>
    </w:pPr>
    <w:rPr>
      <w:sz w:val="20"/>
      <w:szCs w:val="20"/>
      <w:lang w:eastAsia="ru-RU"/>
    </w:rPr>
  </w:style>
  <w:style w:type="paragraph" w:styleId="afd">
    <w:name w:val="annotation subject"/>
    <w:basedOn w:val="afb"/>
    <w:next w:val="afb"/>
    <w:link w:val="afc"/>
    <w:semiHidden/>
    <w:qFormat/>
    <w:rsid w:val="00FE2535"/>
    <w:rPr>
      <w:b/>
      <w:bCs/>
    </w:rPr>
  </w:style>
  <w:style w:type="paragraph" w:customStyle="1" w:styleId="1251">
    <w:name w:val="Стиль Без интервала + 125 пт Черный По ширине Первая строка:  1..."/>
    <w:basedOn w:val="1e"/>
    <w:qFormat/>
    <w:rsid w:val="00FE2535"/>
    <w:pPr>
      <w:widowControl w:val="0"/>
      <w:ind w:firstLine="709"/>
      <w:jc w:val="both"/>
    </w:pPr>
    <w:rPr>
      <w:rFonts w:ascii="Times New Roman" w:hAnsi="Times New Roman"/>
      <w:color w:val="000000"/>
      <w:spacing w:val="1"/>
      <w:sz w:val="25"/>
      <w:szCs w:val="20"/>
    </w:rPr>
  </w:style>
  <w:style w:type="paragraph" w:customStyle="1" w:styleId="1e">
    <w:name w:val="Без интервала1"/>
    <w:qFormat/>
    <w:rsid w:val="00FE2535"/>
    <w:rPr>
      <w:sz w:val="22"/>
      <w:szCs w:val="22"/>
    </w:rPr>
  </w:style>
  <w:style w:type="paragraph" w:customStyle="1" w:styleId="ConsPlusDocList">
    <w:name w:val="ConsPlusDocList"/>
    <w:qFormat/>
    <w:rsid w:val="00FE2535"/>
    <w:pPr>
      <w:jc w:val="center"/>
    </w:pPr>
    <w:rPr>
      <w:rFonts w:ascii="Courier New" w:hAnsi="Courier New" w:cs="Courier New"/>
    </w:rPr>
  </w:style>
  <w:style w:type="paragraph" w:customStyle="1" w:styleId="213">
    <w:name w:val="Основной текст 21"/>
    <w:basedOn w:val="a3"/>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37">
    <w:name w:val="Body Text Indent 3"/>
    <w:basedOn w:val="a3"/>
    <w:link w:val="36"/>
    <w:qFormat/>
    <w:rsid w:val="00FE2535"/>
    <w:pPr>
      <w:spacing w:after="120" w:line="240" w:lineRule="auto"/>
      <w:ind w:left="283"/>
      <w:jc w:val="center"/>
    </w:pPr>
    <w:rPr>
      <w:rFonts w:ascii="Times New Roman" w:hAnsi="Times New Roman"/>
      <w:sz w:val="16"/>
      <w:szCs w:val="16"/>
      <w:lang w:eastAsia="ru-RU"/>
    </w:rPr>
  </w:style>
  <w:style w:type="paragraph" w:styleId="aff1">
    <w:name w:val="Plain Text"/>
    <w:basedOn w:val="a3"/>
    <w:link w:val="aff0"/>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rPr>
  </w:style>
  <w:style w:type="paragraph" w:customStyle="1" w:styleId="ConsTitle">
    <w:name w:val="ConsTitle"/>
    <w:qFormat/>
    <w:rsid w:val="00FE2535"/>
    <w:pPr>
      <w:widowControl w:val="0"/>
      <w:ind w:right="19772"/>
      <w:jc w:val="center"/>
    </w:pPr>
    <w:rPr>
      <w:rFonts w:ascii="Arial" w:hAnsi="Arial" w:cs="Arial"/>
      <w:b/>
      <w:bCs/>
    </w:rPr>
  </w:style>
  <w:style w:type="paragraph" w:customStyle="1" w:styleId="Preformat">
    <w:name w:val="Preformat"/>
    <w:qFormat/>
    <w:rsid w:val="00FE2535"/>
    <w:pPr>
      <w:jc w:val="center"/>
    </w:pPr>
    <w:rPr>
      <w:rFonts w:ascii="Courier New" w:hAnsi="Courier New" w:cs="Courier New"/>
    </w:rPr>
  </w:style>
  <w:style w:type="paragraph" w:customStyle="1" w:styleId="afffa">
    <w:name w:val="Нумерованный Список"/>
    <w:basedOn w:val="a3"/>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rPr>
  </w:style>
  <w:style w:type="paragraph" w:customStyle="1" w:styleId="ConsCell">
    <w:name w:val="ConsCell"/>
    <w:qFormat/>
    <w:rsid w:val="00FE2535"/>
    <w:pPr>
      <w:widowControl w:val="0"/>
      <w:ind w:right="19772"/>
      <w:jc w:val="center"/>
    </w:pPr>
    <w:rPr>
      <w:rFonts w:ascii="Arial" w:hAnsi="Arial" w:cs="Arial"/>
    </w:rPr>
  </w:style>
  <w:style w:type="paragraph" w:customStyle="1" w:styleId="19">
    <w:name w:val="Обычный1"/>
    <w:link w:val="18"/>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3"/>
    <w:qFormat/>
    <w:rsid w:val="00FE2535"/>
    <w:pPr>
      <w:spacing w:after="0" w:line="240" w:lineRule="auto"/>
      <w:jc w:val="center"/>
    </w:pPr>
    <w:rPr>
      <w:rFonts w:ascii="Verdana" w:hAnsi="Verdana"/>
      <w:color w:val="000000"/>
      <w:sz w:val="16"/>
      <w:szCs w:val="16"/>
      <w:lang w:eastAsia="ru-RU"/>
    </w:rPr>
  </w:style>
  <w:style w:type="paragraph" w:customStyle="1" w:styleId="afffb">
    <w:name w:val="Адресат"/>
    <w:basedOn w:val="a3"/>
    <w:qFormat/>
    <w:rsid w:val="00FE2535"/>
    <w:pPr>
      <w:spacing w:after="120" w:line="240" w:lineRule="exact"/>
      <w:jc w:val="center"/>
    </w:pPr>
    <w:rPr>
      <w:rFonts w:ascii="Times New Roman" w:hAnsi="Times New Roman"/>
      <w:b/>
      <w:bCs/>
      <w:sz w:val="28"/>
      <w:szCs w:val="28"/>
      <w:lang w:eastAsia="ru-RU"/>
    </w:rPr>
  </w:style>
  <w:style w:type="paragraph" w:customStyle="1" w:styleId="1f">
    <w:name w:val="Прощание1"/>
    <w:basedOn w:val="af1"/>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3"/>
    <w:next w:val="af1"/>
    <w:qFormat/>
    <w:rsid w:val="00FE2535"/>
    <w:pPr>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3"/>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1"/>
    <w:qFormat/>
    <w:rsid w:val="00FE2535"/>
    <w:pPr>
      <w:spacing w:after="120" w:line="240" w:lineRule="exact"/>
      <w:jc w:val="left"/>
    </w:pPr>
    <w:rPr>
      <w:rFonts w:eastAsia="Calibri"/>
      <w:b/>
      <w:bCs/>
      <w:sz w:val="24"/>
    </w:rPr>
  </w:style>
  <w:style w:type="paragraph" w:customStyle="1" w:styleId="affff">
    <w:name w:val="Подпись на общем бланке"/>
    <w:basedOn w:val="af5"/>
    <w:next w:val="af1"/>
    <w:qFormat/>
    <w:rsid w:val="00FE2535"/>
    <w:pPr>
      <w:tabs>
        <w:tab w:val="right" w:pos="9639"/>
      </w:tabs>
      <w:spacing w:before="480" w:line="240" w:lineRule="exact"/>
      <w:ind w:left="0"/>
      <w:jc w:val="center"/>
    </w:pPr>
    <w:rPr>
      <w:rFonts w:eastAsia="Calibri"/>
      <w:b w:val="0"/>
    </w:rPr>
  </w:style>
  <w:style w:type="paragraph" w:customStyle="1" w:styleId="affff0">
    <w:name w:val="Таблицы (моноширинный)"/>
    <w:basedOn w:val="a3"/>
    <w:next w:val="a3"/>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3"/>
    <w:next w:val="a3"/>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3"/>
    <w:next w:val="a3"/>
    <w:qFormat/>
    <w:rsid w:val="00FE2535"/>
    <w:pPr>
      <w:spacing w:after="0" w:line="240" w:lineRule="auto"/>
      <w:ind w:left="170"/>
      <w:jc w:val="both"/>
    </w:pPr>
    <w:rPr>
      <w:rFonts w:ascii="Arial" w:hAnsi="Arial" w:cs="Arial"/>
      <w:i/>
      <w:iCs/>
      <w:color w:val="800080"/>
      <w:sz w:val="20"/>
      <w:szCs w:val="20"/>
      <w:lang w:eastAsia="ru-RU"/>
    </w:rPr>
  </w:style>
  <w:style w:type="paragraph" w:customStyle="1" w:styleId="101">
    <w:name w:val="Обычный 10"/>
    <w:basedOn w:val="a3"/>
    <w:qFormat/>
    <w:rsid w:val="00FE2535"/>
    <w:pPr>
      <w:spacing w:after="0" w:line="240" w:lineRule="auto"/>
      <w:ind w:right="2" w:firstLine="110"/>
      <w:jc w:val="both"/>
    </w:pPr>
    <w:rPr>
      <w:rFonts w:ascii="Times New Roman" w:hAnsi="Times New Roman"/>
      <w:sz w:val="20"/>
      <w:szCs w:val="20"/>
      <w:lang w:eastAsia="ru-RU"/>
    </w:rPr>
  </w:style>
  <w:style w:type="paragraph" w:customStyle="1" w:styleId="1f0">
    <w:name w:val="Стиль1"/>
    <w:basedOn w:val="af6"/>
    <w:qFormat/>
    <w:rsid w:val="00FE2535"/>
    <w:pPr>
      <w:spacing w:after="60"/>
      <w:ind w:firstLine="709"/>
      <w:jc w:val="both"/>
    </w:pPr>
    <w:rPr>
      <w:rFonts w:eastAsia="Calibri"/>
      <w:sz w:val="28"/>
      <w:szCs w:val="28"/>
    </w:rPr>
  </w:style>
  <w:style w:type="paragraph" w:customStyle="1" w:styleId="1f1">
    <w:name w:val="Знак1"/>
    <w:basedOn w:val="a3"/>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rPr>
  </w:style>
  <w:style w:type="paragraph" w:customStyle="1" w:styleId="ConsPlusCell">
    <w:name w:val="ConsPlusCell"/>
    <w:uiPriority w:val="99"/>
    <w:qFormat/>
    <w:rsid w:val="00FE2535"/>
    <w:pPr>
      <w:jc w:val="center"/>
    </w:pPr>
    <w:rPr>
      <w:rFonts w:ascii="Arial" w:hAnsi="Arial" w:cs="Arial"/>
    </w:rPr>
  </w:style>
  <w:style w:type="paragraph" w:customStyle="1" w:styleId="affff3">
    <w:name w:val="Знак Знак Знак Знак Знак Знак Знак"/>
    <w:basedOn w:val="a3"/>
    <w:qFormat/>
    <w:rsid w:val="00F922FB"/>
    <w:pPr>
      <w:spacing w:beforeAutospacing="1" w:afterAutospacing="1" w:line="240" w:lineRule="auto"/>
    </w:pPr>
    <w:rPr>
      <w:rFonts w:ascii="Tahoma" w:eastAsia="Times New Roman" w:hAnsi="Tahoma"/>
      <w:sz w:val="20"/>
      <w:szCs w:val="20"/>
      <w:lang w:val="en-US"/>
    </w:rPr>
  </w:style>
  <w:style w:type="paragraph" w:customStyle="1" w:styleId="1f2">
    <w:name w:val="Знак Знак Знак Знак Знак Знак Знак Знак Знак Знак1"/>
    <w:basedOn w:val="a3"/>
    <w:qFormat/>
    <w:rsid w:val="00FE2535"/>
    <w:pPr>
      <w:spacing w:after="160" w:line="240" w:lineRule="exact"/>
      <w:jc w:val="center"/>
    </w:pPr>
    <w:rPr>
      <w:rFonts w:ascii="Verdana" w:hAnsi="Verdana" w:cs="Verdana"/>
      <w:sz w:val="24"/>
      <w:szCs w:val="24"/>
      <w:lang w:val="en-US"/>
    </w:rPr>
  </w:style>
  <w:style w:type="paragraph" w:customStyle="1" w:styleId="1f3">
    <w:name w:val="Знак Знак Знак Знак Знак Знак Знак1"/>
    <w:basedOn w:val="a3"/>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3"/>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3"/>
    <w:next w:val="a3"/>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2c">
    <w:name w:val="Обычный2"/>
    <w:qFormat/>
    <w:rsid w:val="00FE2535"/>
    <w:pPr>
      <w:widowControl w:val="0"/>
    </w:pPr>
    <w:rPr>
      <w:rFonts w:ascii="Times New Roman" w:eastAsia="Times New Roman" w:hAnsi="Times New Roman"/>
    </w:rPr>
  </w:style>
  <w:style w:type="paragraph" w:styleId="2b">
    <w:name w:val="Body Text First Indent 2"/>
    <w:basedOn w:val="af6"/>
    <w:link w:val="2a"/>
    <w:qFormat/>
    <w:rsid w:val="00FE2535"/>
    <w:pPr>
      <w:widowControl w:val="0"/>
      <w:ind w:left="283"/>
    </w:pPr>
    <w:rPr>
      <w:sz w:val="20"/>
      <w:szCs w:val="20"/>
    </w:rPr>
  </w:style>
  <w:style w:type="paragraph" w:customStyle="1" w:styleId="223">
    <w:name w:val="Основной текст 22"/>
    <w:basedOn w:val="a3"/>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3"/>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3"/>
    <w:qFormat/>
    <w:rsid w:val="000B2B4A"/>
    <w:pPr>
      <w:widowControl w:val="0"/>
      <w:spacing w:after="0" w:line="240" w:lineRule="auto"/>
    </w:pPr>
    <w:rPr>
      <w:rFonts w:ascii="Consultant" w:eastAsia="Times New Roman" w:hAnsi="Consultant"/>
      <w:sz w:val="20"/>
      <w:szCs w:val="20"/>
      <w:lang w:eastAsia="ru-RU"/>
    </w:rPr>
  </w:style>
  <w:style w:type="paragraph" w:customStyle="1" w:styleId="1f4">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3"/>
    <w:next w:val="a3"/>
    <w:autoRedefine/>
    <w:uiPriority w:val="39"/>
    <w:unhideWhenUsed/>
    <w:rsid w:val="000F26EE"/>
    <w:pPr>
      <w:spacing w:after="0"/>
      <w:ind w:left="220"/>
    </w:pPr>
    <w:rPr>
      <w:rFonts w:ascii="Times New Roman" w:hAnsi="Times New Roman"/>
      <w:sz w:val="20"/>
      <w:szCs w:val="20"/>
    </w:rPr>
  </w:style>
  <w:style w:type="paragraph" w:styleId="1f5">
    <w:name w:val="toc 1"/>
    <w:basedOn w:val="a3"/>
    <w:next w:val="a3"/>
    <w:autoRedefine/>
    <w:uiPriority w:val="39"/>
    <w:unhideWhenUsed/>
    <w:rsid w:val="00E7586A"/>
    <w:pPr>
      <w:tabs>
        <w:tab w:val="right" w:leader="dot" w:pos="9061"/>
      </w:tabs>
      <w:spacing w:before="120" w:after="120"/>
      <w:ind w:left="-567" w:firstLine="851"/>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9">
    <w:name w:val="endnote text"/>
    <w:basedOn w:val="a3"/>
    <w:link w:val="aff8"/>
    <w:uiPriority w:val="99"/>
    <w:unhideWhenUsed/>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c">
    <w:name w:val="Document Map"/>
    <w:basedOn w:val="a3"/>
    <w:link w:val="affb"/>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5">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6">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e">
    <w:name w:val="List Paragraph"/>
    <w:basedOn w:val="a3"/>
    <w:link w:val="affd"/>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0"/>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uiPriority w:val="99"/>
    <w:qFormat/>
    <w:rsid w:val="00175985"/>
    <w:pPr>
      <w:spacing w:after="0"/>
      <w:ind w:firstLine="540"/>
      <w:jc w:val="both"/>
    </w:pPr>
    <w:rPr>
      <w:rFonts w:ascii="Times New Roman" w:eastAsia="Times New Roman" w:hAnsi="Times New Roman"/>
      <w:sz w:val="28"/>
      <w:szCs w:val="28"/>
      <w:lang w:eastAsia="ar-SA"/>
    </w:rPr>
  </w:style>
  <w:style w:type="paragraph" w:customStyle="1" w:styleId="a1">
    <w:name w:val="Рег. Списки числовый"/>
    <w:basedOn w:val="1-21"/>
    <w:qFormat/>
    <w:rsid w:val="000C4215"/>
    <w:pPr>
      <w:numPr>
        <w:numId w:val="3"/>
      </w:numPr>
      <w:ind w:left="1068" w:firstLine="0"/>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
    <w:name w:val="Рег. Списки 1)"/>
    <w:basedOn w:val="affff9"/>
    <w:qFormat/>
    <w:rsid w:val="007E6E84"/>
    <w:pPr>
      <w:numPr>
        <w:numId w:val="4"/>
      </w:numPr>
    </w:pPr>
  </w:style>
  <w:style w:type="paragraph" w:customStyle="1" w:styleId="1f6">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6"/>
    <w:uiPriority w:val="99"/>
    <w:qFormat/>
    <w:rsid w:val="00175985"/>
    <w:pPr>
      <w:numPr>
        <w:numId w:val="5"/>
      </w:numPr>
    </w:pPr>
    <w:rPr>
      <w:lang w:eastAsia="ar-SA"/>
    </w:rPr>
  </w:style>
  <w:style w:type="paragraph" w:customStyle="1" w:styleId="affffa">
    <w:name w:val="Рег. Списки без буллетов широкие"/>
    <w:basedOn w:val="a3"/>
    <w:qFormat/>
    <w:rsid w:val="00175985"/>
    <w:pPr>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0">
    <w:name w:val="Рег. Основной нумерованный 1. текст"/>
    <w:basedOn w:val="ConsPlusNormal0"/>
    <w:qFormat/>
    <w:rsid w:val="00036C5E"/>
    <w:pPr>
      <w:numPr>
        <w:numId w:val="6"/>
      </w:numPr>
      <w:spacing w:line="276" w:lineRule="auto"/>
      <w:jc w:val="both"/>
    </w:pPr>
    <w:rPr>
      <w:rFonts w:ascii="Times New Roman" w:hAnsi="Times New Roman" w:cs="Times New Roman"/>
      <w:sz w:val="28"/>
      <w:szCs w:val="28"/>
    </w:rPr>
  </w:style>
  <w:style w:type="paragraph" w:styleId="afff1">
    <w:name w:val="No Spacing"/>
    <w:link w:val="afff0"/>
    <w:qFormat/>
    <w:rsid w:val="004D04D4"/>
    <w:rPr>
      <w:sz w:val="22"/>
      <w:szCs w:val="22"/>
      <w:lang w:eastAsia="en-US"/>
    </w:rPr>
  </w:style>
  <w:style w:type="paragraph" w:styleId="affffb">
    <w:name w:val="Revision"/>
    <w:uiPriority w:val="99"/>
    <w:semiHidden/>
    <w:qFormat/>
    <w:rsid w:val="00EC15BC"/>
    <w:rPr>
      <w:sz w:val="22"/>
      <w:szCs w:val="22"/>
      <w:lang w:eastAsia="en-US"/>
    </w:rPr>
  </w:style>
  <w:style w:type="paragraph" w:customStyle="1" w:styleId="115">
    <w:name w:val="Абзац списка11"/>
    <w:basedOn w:val="a3"/>
    <w:uiPriority w:val="99"/>
    <w:qFormat/>
    <w:rsid w:val="00D17E13"/>
    <w:pPr>
      <w:spacing w:after="0"/>
      <w:ind w:left="720"/>
      <w:jc w:val="center"/>
    </w:pPr>
  </w:style>
  <w:style w:type="paragraph" w:customStyle="1" w:styleId="2f">
    <w:name w:val="Знак Знак Знак Знак Знак Знак Знак Знак Знак Знак2"/>
    <w:basedOn w:val="a3"/>
    <w:qFormat/>
    <w:rsid w:val="00D17E13"/>
    <w:pPr>
      <w:spacing w:after="160" w:line="240" w:lineRule="exact"/>
      <w:jc w:val="center"/>
    </w:pPr>
    <w:rPr>
      <w:rFonts w:ascii="Verdana" w:hAnsi="Verdana" w:cs="Verdana"/>
      <w:sz w:val="24"/>
      <w:szCs w:val="24"/>
      <w:lang w:val="en-US"/>
    </w:rPr>
  </w:style>
  <w:style w:type="paragraph" w:customStyle="1" w:styleId="2f0">
    <w:name w:val="Знак2"/>
    <w:basedOn w:val="a3"/>
    <w:qFormat/>
    <w:rsid w:val="00213AE5"/>
    <w:pPr>
      <w:spacing w:after="160" w:line="240" w:lineRule="exact"/>
    </w:pPr>
    <w:rPr>
      <w:rFonts w:ascii="Verdana" w:eastAsia="Times New Roman" w:hAnsi="Verdana"/>
      <w:sz w:val="20"/>
      <w:szCs w:val="20"/>
      <w:lang w:val="en-US"/>
    </w:rPr>
  </w:style>
  <w:style w:type="paragraph" w:customStyle="1" w:styleId="2f1">
    <w:name w:val="Знак Знак Знак Знак Знак Знак Знак2"/>
    <w:basedOn w:val="a3"/>
    <w:qFormat/>
    <w:rsid w:val="00D17E13"/>
    <w:pPr>
      <w:spacing w:beforeAutospacing="1" w:afterAutospacing="1" w:line="240" w:lineRule="auto"/>
    </w:pPr>
    <w:rPr>
      <w:rFonts w:ascii="Tahoma" w:eastAsia="Times New Roman" w:hAnsi="Tahoma"/>
      <w:sz w:val="20"/>
      <w:szCs w:val="20"/>
      <w:lang w:val="en-US"/>
    </w:rPr>
  </w:style>
  <w:style w:type="paragraph" w:customStyle="1" w:styleId="214">
    <w:name w:val="Основной текст с отступом 21"/>
    <w:basedOn w:val="a3"/>
    <w:qFormat/>
    <w:rsid w:val="00213AE5"/>
    <w:pPr>
      <w:spacing w:after="0" w:line="240" w:lineRule="auto"/>
      <w:ind w:firstLine="360"/>
      <w:jc w:val="center"/>
    </w:pPr>
    <w:rPr>
      <w:rFonts w:ascii="Times New Roman" w:eastAsia="Times New Roman" w:hAnsi="Times New Roman"/>
      <w:b/>
      <w:bCs/>
      <w:sz w:val="28"/>
      <w:szCs w:val="24"/>
      <w:lang w:eastAsia="ar-SA"/>
    </w:rPr>
  </w:style>
  <w:style w:type="paragraph" w:customStyle="1" w:styleId="a0">
    <w:name w:val="РегламентГПЗУ"/>
    <w:basedOn w:val="affe"/>
    <w:qFormat/>
    <w:rsid w:val="00143065"/>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2">
    <w:name w:val="РегламентГПЗУ2"/>
    <w:basedOn w:val="a0"/>
    <w:qFormat/>
    <w:rsid w:val="00143065"/>
    <w:pPr>
      <w:tabs>
        <w:tab w:val="clear" w:pos="992"/>
        <w:tab w:val="left" w:pos="1418"/>
      </w:tabs>
    </w:pPr>
  </w:style>
  <w:style w:type="paragraph" w:customStyle="1" w:styleId="affffc">
    <w:name w:val="Содержимое врезки"/>
    <w:basedOn w:val="a3"/>
    <w:qFormat/>
    <w:rsid w:val="00E80C83"/>
  </w:style>
  <w:style w:type="table" w:styleId="affffd">
    <w:name w:val="Table Grid"/>
    <w:basedOn w:val="a5"/>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5"/>
    <w:uiPriority w:val="39"/>
    <w:rsid w:val="00903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consultantplus://offline/ref=64A0FD39388FC2B51C33488E96CB4835C33FECA967EFB45BB8AB43DA50A002D8A67371B4FE5DE097F1c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14330-163E-48E8-AB3F-B560F6CB55BC}">
  <ds:schemaRefs>
    <ds:schemaRef ds:uri="http://schemas.openxmlformats.org/officeDocument/2006/bibliography"/>
  </ds:schemaRefs>
</ds:datastoreItem>
</file>

<file path=customXml/itemProps2.xml><?xml version="1.0" encoding="utf-8"?>
<ds:datastoreItem xmlns:ds="http://schemas.openxmlformats.org/officeDocument/2006/customXml" ds:itemID="{062D206E-9C5A-4D29-B1CC-6FFF68EC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6</Pages>
  <Words>2746</Words>
  <Characters>15658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subject/>
  <dc:creator>Вилисов Артём Викторович</dc:creator>
  <dc:description>exif_MSED_dddeec3ca72713f89ed6ce698bc43708fe17e6f846886a61bbd45760f8bd60ee</dc:description>
  <cp:lastModifiedBy>Дербышева Елизавета Александровна</cp:lastModifiedBy>
  <cp:revision>34</cp:revision>
  <cp:lastPrinted>2023-05-30T06:53:00Z</cp:lastPrinted>
  <dcterms:created xsi:type="dcterms:W3CDTF">2021-08-23T11:00:00Z</dcterms:created>
  <dcterms:modified xsi:type="dcterms:W3CDTF">2023-06-16T12:17:00Z</dcterms:modified>
  <dc:language>ru-RU</dc:language>
</cp:coreProperties>
</file>